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48A6DC" w14:textId="77777777" w:rsidR="00753E93" w:rsidRPr="001E163E" w:rsidRDefault="00753E93" w:rsidP="00135C8D">
      <w:pPr>
        <w:spacing w:line="360" w:lineRule="auto"/>
        <w:jc w:val="both"/>
        <w:rPr>
          <w:rFonts w:ascii="David" w:hAnsi="David"/>
          <w:b/>
          <w:bCs/>
          <w:sz w:val="24"/>
          <w:szCs w:val="24"/>
          <w:rtl/>
        </w:rPr>
      </w:pPr>
    </w:p>
    <w:p w14:paraId="6435F6B3" w14:textId="77777777" w:rsidR="001A2CDC" w:rsidRPr="001E163E" w:rsidRDefault="001A2CDC" w:rsidP="00135C8D">
      <w:pPr>
        <w:spacing w:line="360" w:lineRule="auto"/>
        <w:jc w:val="both"/>
        <w:rPr>
          <w:rFonts w:ascii="David" w:hAnsi="David"/>
          <w:b/>
          <w:bCs/>
          <w:sz w:val="24"/>
          <w:szCs w:val="24"/>
          <w:rtl/>
        </w:rPr>
      </w:pPr>
    </w:p>
    <w:p w14:paraId="05461463" w14:textId="77777777" w:rsidR="0085017D" w:rsidRPr="0085017D" w:rsidRDefault="00E4399C" w:rsidP="00135C8D">
      <w:pPr>
        <w:pStyle w:val="a3"/>
        <w:tabs>
          <w:tab w:val="left" w:pos="720"/>
        </w:tabs>
        <w:spacing w:line="360" w:lineRule="auto"/>
        <w:rPr>
          <w:rFonts w:ascii="David" w:hAnsi="David" w:cs="David"/>
          <w:sz w:val="24"/>
          <w:szCs w:val="24"/>
          <w:u w:val="single"/>
        </w:rPr>
      </w:pPr>
      <w:r w:rsidRPr="0085017D">
        <w:rPr>
          <w:rFonts w:ascii="David" w:hAnsi="David" w:cs="Times New Roman"/>
          <w:sz w:val="24"/>
          <w:szCs w:val="24"/>
          <w:u w:val="single"/>
          <w:rtl/>
          <w:lang w:val="ar" w:bidi="ar-SA"/>
        </w:rPr>
        <w:t xml:space="preserve">مناقصة علنية رقم </w:t>
      </w:r>
      <w:r w:rsidRPr="0085017D">
        <w:rPr>
          <w:rFonts w:ascii="David" w:hAnsi="David" w:cs="David"/>
          <w:sz w:val="24"/>
          <w:szCs w:val="24"/>
          <w:u w:val="single"/>
          <w:rtl/>
          <w:lang w:val="ar"/>
        </w:rPr>
        <w:t xml:space="preserve">2023-04 </w:t>
      </w:r>
      <w:r w:rsidRPr="0085017D">
        <w:rPr>
          <w:rFonts w:ascii="David" w:hAnsi="David" w:cs="Times New Roman"/>
          <w:sz w:val="24"/>
          <w:szCs w:val="24"/>
          <w:u w:val="single"/>
          <w:rtl/>
          <w:lang w:val="ar" w:bidi="ar-SA"/>
        </w:rPr>
        <w:t>لاختيار شركات تعيين موصى بها لمرافقة الشركات الحكومية في إجراءات العثور على مدير عام في الشركات الحكومية</w:t>
      </w:r>
    </w:p>
    <w:p w14:paraId="6C88C7E5" w14:textId="77777777" w:rsidR="00C14E8D" w:rsidRDefault="00C14E8D" w:rsidP="00135C8D">
      <w:pPr>
        <w:pStyle w:val="110"/>
        <w:numPr>
          <w:ilvl w:val="0"/>
          <w:numId w:val="0"/>
        </w:numPr>
        <w:spacing w:before="0" w:after="0"/>
        <w:ind w:left="-3"/>
        <w:rPr>
          <w:rtl/>
        </w:rPr>
      </w:pPr>
    </w:p>
    <w:p w14:paraId="5669834B" w14:textId="77777777" w:rsidR="0085017D" w:rsidRPr="009E628D" w:rsidRDefault="00E4399C" w:rsidP="00135C8D">
      <w:pPr>
        <w:pStyle w:val="1"/>
        <w:rPr>
          <w:b w:val="0"/>
          <w:bCs/>
          <w:rtl/>
        </w:rPr>
      </w:pPr>
      <w:r w:rsidRPr="009E628D">
        <w:rPr>
          <w:rFonts w:cs="Times New Roman" w:hint="cs"/>
          <w:b w:val="0"/>
          <w:bCs/>
          <w:rtl/>
          <w:lang w:val="ar" w:bidi="ar-SA"/>
        </w:rPr>
        <w:t xml:space="preserve">سلطة الشركات الحكومية </w:t>
      </w:r>
      <w:r w:rsidRPr="009E628D">
        <w:rPr>
          <w:rFonts w:hint="cs"/>
          <w:b w:val="0"/>
          <w:bCs/>
          <w:rtl/>
          <w:lang w:val="ar"/>
        </w:rPr>
        <w:t>("</w:t>
      </w:r>
      <w:r w:rsidRPr="009E628D">
        <w:rPr>
          <w:rFonts w:cs="Times New Roman" w:hint="cs"/>
          <w:b w:val="0"/>
          <w:bCs/>
          <w:rtl/>
          <w:lang w:val="ar" w:bidi="ar-SA"/>
        </w:rPr>
        <w:t>السلطة</w:t>
      </w:r>
      <w:r w:rsidRPr="009E628D">
        <w:rPr>
          <w:rFonts w:hint="cs"/>
          <w:b w:val="0"/>
          <w:bCs/>
          <w:rtl/>
          <w:lang w:val="ar"/>
        </w:rPr>
        <w:t xml:space="preserve">") </w:t>
      </w:r>
      <w:r w:rsidRPr="009E628D">
        <w:rPr>
          <w:rFonts w:cs="Times New Roman" w:hint="cs"/>
          <w:b w:val="0"/>
          <w:bCs/>
          <w:rtl/>
          <w:lang w:val="ar" w:bidi="ar-SA"/>
        </w:rPr>
        <w:t xml:space="preserve">تنشر بهذا مناقصة لاختيار حتى </w:t>
      </w:r>
      <w:r w:rsidRPr="009E628D">
        <w:rPr>
          <w:rFonts w:hint="cs"/>
          <w:b w:val="0"/>
          <w:bCs/>
          <w:rtl/>
          <w:lang w:val="ar"/>
        </w:rPr>
        <w:t xml:space="preserve">4 </w:t>
      </w:r>
      <w:r w:rsidRPr="009E628D">
        <w:rPr>
          <w:rFonts w:cs="Times New Roman" w:hint="cs"/>
          <w:b w:val="0"/>
          <w:bCs/>
          <w:rtl/>
          <w:lang w:val="ar" w:bidi="ar-SA"/>
        </w:rPr>
        <w:t xml:space="preserve">مستشاري تعيين ذوي اختصاص وتجربة في تجنيد مديرين رفيعي </w:t>
      </w:r>
      <w:r w:rsidRPr="009E628D">
        <w:rPr>
          <w:rFonts w:cs="Times New Roman" w:hint="cs"/>
          <w:b w:val="0"/>
          <w:bCs/>
          <w:rtl/>
          <w:lang w:val="ar" w:bidi="ar-SA"/>
        </w:rPr>
        <w:t xml:space="preserve">المستوى، </w:t>
      </w:r>
      <w:r w:rsidRPr="009E628D">
        <w:rPr>
          <w:rFonts w:hint="cs"/>
          <w:b w:val="0"/>
          <w:bCs/>
          <w:rtl/>
          <w:lang w:val="ar"/>
        </w:rPr>
        <w:t>("</w:t>
      </w:r>
      <w:r w:rsidRPr="009E628D">
        <w:rPr>
          <w:rFonts w:cs="Times New Roman" w:hint="cs"/>
          <w:b w:val="0"/>
          <w:bCs/>
          <w:rtl/>
          <w:lang w:val="ar" w:bidi="ar-SA"/>
        </w:rPr>
        <w:t>مديرون رفيعو المستوى</w:t>
      </w:r>
      <w:r w:rsidRPr="009E628D">
        <w:rPr>
          <w:rFonts w:hint="cs"/>
          <w:b w:val="0"/>
          <w:bCs/>
          <w:rtl/>
          <w:lang w:val="ar"/>
        </w:rPr>
        <w:t xml:space="preserve">": </w:t>
      </w:r>
      <w:r w:rsidRPr="009E628D">
        <w:rPr>
          <w:rFonts w:cs="Times New Roman" w:hint="cs"/>
          <w:b w:val="0"/>
          <w:bCs/>
          <w:rtl/>
          <w:lang w:val="ar" w:bidi="ar-SA"/>
        </w:rPr>
        <w:t xml:space="preserve">مديرون عامون </w:t>
      </w:r>
      <w:proofErr w:type="spellStart"/>
      <w:r w:rsidRPr="009E628D">
        <w:rPr>
          <w:rFonts w:cs="Times New Roman" w:hint="cs"/>
          <w:b w:val="0"/>
          <w:bCs/>
          <w:rtl/>
          <w:lang w:val="ar" w:bidi="ar-SA"/>
        </w:rPr>
        <w:t>ونائبو</w:t>
      </w:r>
      <w:proofErr w:type="spellEnd"/>
      <w:r w:rsidRPr="009E628D">
        <w:rPr>
          <w:rFonts w:cs="Times New Roman" w:hint="cs"/>
          <w:b w:val="0"/>
          <w:bCs/>
          <w:rtl/>
          <w:lang w:val="ar" w:bidi="ar-SA"/>
        </w:rPr>
        <w:t xml:space="preserve"> مديرين عامين، خاضعين للمدير العام، فقط، درجة أولى أو ثانية ف</w:t>
      </w:r>
      <w:bookmarkStart w:id="0" w:name="_GoBack"/>
      <w:bookmarkEnd w:id="0"/>
      <w:r w:rsidRPr="009E628D">
        <w:rPr>
          <w:rFonts w:cs="Times New Roman" w:hint="cs"/>
          <w:b w:val="0"/>
          <w:bCs/>
          <w:rtl/>
          <w:lang w:val="ar" w:bidi="ar-SA"/>
        </w:rPr>
        <w:t>ي الشركة</w:t>
      </w:r>
      <w:r w:rsidRPr="009E628D">
        <w:rPr>
          <w:rFonts w:hint="cs"/>
          <w:b w:val="0"/>
          <w:bCs/>
          <w:rtl/>
          <w:lang w:val="ar"/>
        </w:rPr>
        <w:t>)</w:t>
      </w:r>
      <w:r w:rsidRPr="009E628D">
        <w:rPr>
          <w:rFonts w:cs="Times New Roman" w:hint="cs"/>
          <w:b w:val="0"/>
          <w:bCs/>
          <w:rtl/>
          <w:lang w:val="ar" w:bidi="ar-SA"/>
        </w:rPr>
        <w:t>، وذلك من أجل اختيار شركات تعيين موصى بها لمرافقة الشركات الحكومية في العثور على مدير عام</w:t>
      </w:r>
      <w:r w:rsidRPr="009E628D">
        <w:rPr>
          <w:rFonts w:hint="cs"/>
          <w:b w:val="0"/>
          <w:bCs/>
          <w:rtl/>
          <w:lang w:val="ar"/>
        </w:rPr>
        <w:t>.</w:t>
      </w:r>
    </w:p>
    <w:p w14:paraId="28DEABB0" w14:textId="77777777" w:rsidR="005E160F" w:rsidRPr="001E163E" w:rsidRDefault="005E160F" w:rsidP="00135C8D">
      <w:pPr>
        <w:spacing w:line="360" w:lineRule="auto"/>
        <w:jc w:val="both"/>
        <w:rPr>
          <w:rFonts w:ascii="David" w:hAnsi="David"/>
          <w:sz w:val="24"/>
          <w:szCs w:val="24"/>
        </w:rPr>
      </w:pPr>
    </w:p>
    <w:p w14:paraId="016D57CE" w14:textId="77777777" w:rsidR="009E628D" w:rsidRPr="00135C8D" w:rsidRDefault="00E4399C" w:rsidP="00135C8D">
      <w:pPr>
        <w:spacing w:line="360" w:lineRule="auto"/>
        <w:jc w:val="both"/>
        <w:rPr>
          <w:rFonts w:ascii="David" w:hAnsi="David"/>
          <w:u w:val="single"/>
        </w:rPr>
      </w:pPr>
      <w:r w:rsidRPr="00135C8D">
        <w:rPr>
          <w:rFonts w:ascii="David" w:hAnsi="David" w:cs="Times New Roman"/>
          <w:u w:val="single"/>
          <w:rtl/>
          <w:lang w:val="ar" w:bidi="ar-SA"/>
        </w:rPr>
        <w:t>شروط حد أدنى مهنية</w:t>
      </w:r>
      <w:r w:rsidR="00342770" w:rsidRPr="00135C8D">
        <w:rPr>
          <w:rFonts w:ascii="David" w:hAnsi="David"/>
          <w:rtl/>
          <w:lang w:val="ar"/>
        </w:rPr>
        <w:t xml:space="preserve">: </w:t>
      </w:r>
      <w:bookmarkStart w:id="1" w:name="TiurTnMt1"/>
    </w:p>
    <w:p w14:paraId="5ACE3DA5" w14:textId="77777777" w:rsidR="00663C6A" w:rsidRPr="00135C8D" w:rsidRDefault="00E4399C" w:rsidP="00135C8D">
      <w:pPr>
        <w:spacing w:line="360" w:lineRule="auto"/>
        <w:jc w:val="both"/>
        <w:rPr>
          <w:rFonts w:ascii="David" w:hAnsi="David"/>
          <w:u w:val="single"/>
          <w:rtl/>
        </w:rPr>
      </w:pPr>
      <w:r w:rsidRPr="00422EB7">
        <w:rPr>
          <w:rFonts w:cs="Times New Roman" w:hint="eastAsia"/>
          <w:rtl/>
          <w:lang w:val="ar" w:bidi="ar-SA"/>
        </w:rPr>
        <w:t>تجربة مثبتة في تنفيذ</w:t>
      </w:r>
      <w:r w:rsidRPr="00422EB7">
        <w:rPr>
          <w:rFonts w:hint="eastAsia"/>
          <w:rtl/>
          <w:lang w:val="ar"/>
        </w:rPr>
        <w:t xml:space="preserve"> 7 </w:t>
      </w:r>
      <w:r w:rsidRPr="00422EB7">
        <w:rPr>
          <w:rFonts w:cs="Times New Roman" w:hint="eastAsia"/>
          <w:rtl/>
          <w:lang w:val="ar" w:bidi="ar-SA"/>
        </w:rPr>
        <w:t xml:space="preserve">أعمال في السنوات الـ </w:t>
      </w:r>
      <w:r w:rsidRPr="00422EB7">
        <w:rPr>
          <w:rFonts w:hint="eastAsia"/>
          <w:rtl/>
          <w:lang w:val="ar"/>
        </w:rPr>
        <w:t xml:space="preserve">- 5 </w:t>
      </w:r>
      <w:r w:rsidRPr="00422EB7">
        <w:rPr>
          <w:rFonts w:cs="Times New Roman" w:hint="eastAsia"/>
          <w:rtl/>
          <w:lang w:val="ar" w:bidi="ar-SA"/>
        </w:rPr>
        <w:t xml:space="preserve">الأخيرة في مجال العثور على، تصنيف وتعيين مديرين رفيعي المستوى كما سيتم تعريفهم في هذه المناقصة، </w:t>
      </w:r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 xml:space="preserve">في شركات </w:t>
      </w:r>
      <w:r w:rsidR="008F4EA0" w:rsidRPr="00135C8D">
        <w:rPr>
          <w:rFonts w:ascii="David" w:hAnsi="David"/>
          <w:b/>
          <w:kern w:val="28"/>
          <w:rtl/>
          <w:lang w:val="ar"/>
        </w:rPr>
        <w:t>(</w:t>
      </w:r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>بما في ذلك شركات حكومية، حكومية فرعية أو مختلطة</w:t>
      </w:r>
      <w:r w:rsidR="008F4EA0" w:rsidRPr="00135C8D">
        <w:rPr>
          <w:rFonts w:ascii="David" w:hAnsi="David"/>
          <w:b/>
          <w:kern w:val="28"/>
          <w:rtl/>
          <w:lang w:val="ar"/>
        </w:rPr>
        <w:t>)</w:t>
      </w:r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>، في مؤسسات تجارية قانونية و</w:t>
      </w:r>
      <w:r w:rsidR="008F4EA0" w:rsidRPr="00135C8D">
        <w:rPr>
          <w:rFonts w:ascii="David" w:hAnsi="David"/>
          <w:b/>
          <w:kern w:val="28"/>
          <w:rtl/>
          <w:lang w:val="ar"/>
        </w:rPr>
        <w:t xml:space="preserve">/ </w:t>
      </w:r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 xml:space="preserve">أو في هيئات حكومية، التي يزيد فيها حجم الأعمال السنوي لكل هيئة من تلك الهيئات عن </w:t>
      </w:r>
      <w:r w:rsidR="008F4EA0" w:rsidRPr="00135C8D">
        <w:rPr>
          <w:rFonts w:ascii="David" w:hAnsi="David"/>
          <w:b/>
          <w:kern w:val="28"/>
          <w:rtl/>
          <w:lang w:val="ar"/>
        </w:rPr>
        <w:t xml:space="preserve">200 </w:t>
      </w:r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 xml:space="preserve">مليون </w:t>
      </w:r>
      <w:proofErr w:type="spellStart"/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>شيقل</w:t>
      </w:r>
      <w:proofErr w:type="spellEnd"/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 xml:space="preserve"> جديد </w:t>
      </w:r>
      <w:r w:rsidR="008F4EA0" w:rsidRPr="00135C8D">
        <w:rPr>
          <w:rFonts w:ascii="David" w:hAnsi="David"/>
          <w:b/>
          <w:kern w:val="28"/>
          <w:rtl/>
          <w:lang w:val="ar"/>
        </w:rPr>
        <w:t>(</w:t>
      </w:r>
      <w:r w:rsidR="008F4EA0" w:rsidRPr="00135C8D">
        <w:rPr>
          <w:rFonts w:ascii="David" w:hAnsi="David" w:cs="Times New Roman"/>
          <w:b/>
          <w:kern w:val="28"/>
          <w:rtl/>
          <w:lang w:val="ar" w:bidi="ar-SA"/>
        </w:rPr>
        <w:t>بما في ذلك تجربة في أعمال من أماكن عمل سابقة</w:t>
      </w:r>
      <w:r w:rsidR="008F4EA0" w:rsidRPr="00135C8D">
        <w:rPr>
          <w:rFonts w:ascii="David" w:hAnsi="David"/>
          <w:b/>
          <w:kern w:val="28"/>
          <w:rtl/>
          <w:lang w:val="ar"/>
        </w:rPr>
        <w:t>).</w:t>
      </w:r>
    </w:p>
    <w:bookmarkEnd w:id="1"/>
    <w:p w14:paraId="351FCB8B" w14:textId="77777777" w:rsidR="00114705" w:rsidRPr="001E163E" w:rsidRDefault="00114705" w:rsidP="00135C8D">
      <w:pPr>
        <w:pStyle w:val="aa"/>
        <w:spacing w:before="0" w:after="0"/>
        <w:rPr>
          <w:rFonts w:ascii="David" w:hAnsi="David"/>
          <w:rtl/>
        </w:rPr>
      </w:pPr>
    </w:p>
    <w:p w14:paraId="1FD06851" w14:textId="77777777" w:rsidR="005F7D21" w:rsidRPr="00135C8D" w:rsidRDefault="00E4399C" w:rsidP="00135C8D">
      <w:pPr>
        <w:spacing w:line="360" w:lineRule="auto"/>
        <w:jc w:val="both"/>
        <w:rPr>
          <w:rFonts w:ascii="David" w:hAnsi="David"/>
          <w:u w:val="single"/>
        </w:rPr>
      </w:pPr>
      <w:r w:rsidRPr="00135C8D">
        <w:rPr>
          <w:rFonts w:ascii="David" w:hAnsi="David" w:cs="Times New Roman"/>
          <w:u w:val="single"/>
          <w:rtl/>
          <w:lang w:val="ar" w:bidi="ar-SA"/>
        </w:rPr>
        <w:t>شروط الحد الأدنى الإدارية</w:t>
      </w:r>
      <w:r w:rsidRPr="00135C8D">
        <w:rPr>
          <w:rFonts w:ascii="David" w:hAnsi="David"/>
          <w:rtl/>
          <w:lang w:val="ar"/>
        </w:rPr>
        <w:t>:</w:t>
      </w:r>
    </w:p>
    <w:p w14:paraId="193EB695" w14:textId="77777777" w:rsidR="00422EB7" w:rsidRPr="00135C8D" w:rsidRDefault="00E4399C" w:rsidP="00135C8D">
      <w:pPr>
        <w:spacing w:line="360" w:lineRule="auto"/>
        <w:jc w:val="both"/>
        <w:rPr>
          <w:rFonts w:ascii="David" w:hAnsi="David"/>
        </w:rPr>
      </w:pPr>
      <w:r w:rsidRPr="00135C8D">
        <w:rPr>
          <w:rFonts w:ascii="David" w:hAnsi="David" w:cs="Times New Roman" w:hint="eastAsia"/>
          <w:rtl/>
          <w:lang w:val="ar" w:bidi="ar-SA"/>
        </w:rPr>
        <w:t>طالما انطبق على مقدم العرض واجب التسجيل، حسب القانون، في إسرائيل، فيتعين عليه أن يكون مسجلاً حسب القانون</w:t>
      </w:r>
      <w:r w:rsidRPr="00135C8D">
        <w:rPr>
          <w:rFonts w:ascii="David" w:hAnsi="David" w:hint="eastAsia"/>
          <w:rtl/>
          <w:lang w:val="ar"/>
        </w:rPr>
        <w:t>.</w:t>
      </w:r>
    </w:p>
    <w:p w14:paraId="15EF2CBA" w14:textId="77777777" w:rsidR="00422EB7" w:rsidRPr="00135C8D" w:rsidRDefault="00E4399C" w:rsidP="00135C8D">
      <w:pPr>
        <w:spacing w:line="360" w:lineRule="auto"/>
        <w:jc w:val="both"/>
        <w:rPr>
          <w:rFonts w:ascii="David" w:hAnsi="David"/>
        </w:rPr>
      </w:pPr>
      <w:r w:rsidRPr="00135C8D">
        <w:rPr>
          <w:rFonts w:ascii="David" w:hAnsi="David" w:cs="Times New Roman" w:hint="cs"/>
          <w:rtl/>
          <w:lang w:val="ar" w:bidi="ar-SA"/>
        </w:rPr>
        <w:t>يستوفي مقدم العرض</w:t>
      </w:r>
      <w:r w:rsidRPr="00135C8D">
        <w:rPr>
          <w:rFonts w:ascii="David" w:hAnsi="David" w:cs="Times New Roman" w:hint="cs"/>
          <w:rtl/>
          <w:lang w:val="ar" w:bidi="ar-SA"/>
        </w:rPr>
        <w:t xml:space="preserve"> متطلبات قانون صفقات الهيئات العمومية، لعام </w:t>
      </w:r>
      <w:r w:rsidRPr="00135C8D">
        <w:rPr>
          <w:rFonts w:ascii="David" w:hAnsi="David" w:hint="cs"/>
          <w:rtl/>
          <w:lang w:val="ar"/>
        </w:rPr>
        <w:t>1976 (</w:t>
      </w:r>
      <w:r w:rsidRPr="00135C8D">
        <w:rPr>
          <w:rFonts w:ascii="David" w:hAnsi="David" w:cs="Times New Roman" w:hint="cs"/>
          <w:rtl/>
          <w:lang w:val="ar" w:bidi="ar-SA"/>
        </w:rPr>
        <w:t xml:space="preserve">يشار إليه فيما يلي </w:t>
      </w:r>
      <w:proofErr w:type="gramStart"/>
      <w:r w:rsidRPr="00135C8D">
        <w:rPr>
          <w:rFonts w:ascii="David" w:hAnsi="David" w:cs="Times New Roman" w:hint="cs"/>
          <w:rtl/>
          <w:lang w:val="ar" w:bidi="ar-SA"/>
        </w:rPr>
        <w:t xml:space="preserve">بـ </w:t>
      </w:r>
      <w:r w:rsidRPr="00135C8D">
        <w:rPr>
          <w:rFonts w:ascii="David" w:hAnsi="David" w:hint="cs"/>
          <w:rtl/>
          <w:lang w:val="ar"/>
        </w:rPr>
        <w:t>:</w:t>
      </w:r>
      <w:proofErr w:type="gramEnd"/>
      <w:r w:rsidRPr="00135C8D">
        <w:rPr>
          <w:rFonts w:ascii="David" w:hAnsi="David" w:hint="cs"/>
          <w:rtl/>
          <w:lang w:val="ar"/>
        </w:rPr>
        <w:t xml:space="preserve"> "</w:t>
      </w:r>
      <w:r w:rsidRPr="00135C8D">
        <w:rPr>
          <w:rFonts w:ascii="David" w:hAnsi="David" w:cs="Times New Roman" w:hint="cs"/>
          <w:rtl/>
          <w:lang w:val="ar" w:bidi="ar-SA"/>
        </w:rPr>
        <w:t>قانون صفقات الهيئات العمومية</w:t>
      </w:r>
      <w:r w:rsidRPr="00135C8D">
        <w:rPr>
          <w:rFonts w:ascii="David" w:hAnsi="David" w:hint="cs"/>
          <w:rtl/>
          <w:lang w:val="ar"/>
        </w:rPr>
        <w:t>").</w:t>
      </w:r>
    </w:p>
    <w:p w14:paraId="139390B3" w14:textId="77777777" w:rsidR="005C39BB" w:rsidRPr="00422EB7" w:rsidRDefault="005C39BB" w:rsidP="00135C8D">
      <w:pPr>
        <w:spacing w:line="360" w:lineRule="auto"/>
        <w:ind w:left="360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</w:p>
    <w:p w14:paraId="1F22CE30" w14:textId="77777777" w:rsidR="009E628D" w:rsidRPr="00135C8D" w:rsidRDefault="00E4399C" w:rsidP="00135C8D">
      <w:pPr>
        <w:spacing w:line="360" w:lineRule="auto"/>
        <w:jc w:val="both"/>
        <w:rPr>
          <w:rFonts w:ascii="David" w:hAnsi="David"/>
          <w:rtl/>
        </w:rPr>
      </w:pPr>
      <w:r w:rsidRPr="00135C8D">
        <w:rPr>
          <w:rFonts w:ascii="David" w:hAnsi="David" w:cs="Times New Roman"/>
          <w:b/>
          <w:bCs/>
          <w:u w:val="single"/>
          <w:rtl/>
          <w:lang w:val="ar" w:bidi="ar-SA"/>
        </w:rPr>
        <w:t>العرض الذي لا يتم تقديمه وفقًا للتعليمات سوف يتم رفضه على الإطلاق</w:t>
      </w:r>
      <w:r w:rsidRPr="00135C8D">
        <w:rPr>
          <w:rFonts w:ascii="David" w:hAnsi="David"/>
          <w:b/>
          <w:bCs/>
          <w:u w:val="single"/>
          <w:rtl/>
          <w:lang w:val="ar"/>
        </w:rPr>
        <w:t xml:space="preserve">. </w:t>
      </w:r>
    </w:p>
    <w:p w14:paraId="154CD2E5" w14:textId="77777777" w:rsidR="005C39BB" w:rsidRPr="00135C8D" w:rsidRDefault="00E4399C" w:rsidP="00135C8D">
      <w:pPr>
        <w:spacing w:line="360" w:lineRule="auto"/>
        <w:jc w:val="both"/>
        <w:rPr>
          <w:rFonts w:ascii="David" w:hAnsi="David"/>
        </w:rPr>
      </w:pPr>
      <w:r w:rsidRPr="00135C8D">
        <w:rPr>
          <w:rFonts w:ascii="David" w:hAnsi="David" w:cs="Times New Roman"/>
          <w:rtl/>
          <w:lang w:val="ar" w:bidi="ar-SA"/>
        </w:rPr>
        <w:t>رغم ما تقدم ذكره، سيجوز لصاحب الدعوة التوجه إلى جميع مقدمي العروض أو بعضهم والطل</w:t>
      </w:r>
      <w:r w:rsidRPr="00135C8D">
        <w:rPr>
          <w:rFonts w:ascii="David" w:hAnsi="David" w:cs="Times New Roman"/>
          <w:rtl/>
          <w:lang w:val="ar" w:bidi="ar-SA"/>
        </w:rPr>
        <w:t>ب منهم استكمال التفاصيل والمستندات اللازمة ضمن هذا التوجه، التي وُجد أنها ناقصة بشكل مطلق أو أنه تم تقديمها بشكل جزئي، كل ذلك حسب تقدير صاحب الدعوة الحصري</w:t>
      </w:r>
      <w:r w:rsidRPr="00135C8D">
        <w:rPr>
          <w:rFonts w:ascii="David" w:hAnsi="David"/>
          <w:rtl/>
          <w:lang w:val="ar"/>
        </w:rPr>
        <w:t>.</w:t>
      </w:r>
    </w:p>
    <w:p w14:paraId="3F434B4C" w14:textId="77777777" w:rsidR="009E628D" w:rsidRPr="009E628D" w:rsidRDefault="009E628D" w:rsidP="00135C8D">
      <w:pPr>
        <w:pStyle w:val="aa"/>
        <w:spacing w:before="0" w:after="0"/>
        <w:ind w:left="0"/>
        <w:rPr>
          <w:rFonts w:ascii="David" w:hAnsi="David"/>
          <w:rtl/>
        </w:rPr>
      </w:pPr>
    </w:p>
    <w:p w14:paraId="13AC6D9E" w14:textId="77777777" w:rsidR="005C39BB" w:rsidRPr="00135C8D" w:rsidRDefault="00E4399C" w:rsidP="00135C8D">
      <w:pPr>
        <w:spacing w:line="360" w:lineRule="auto"/>
        <w:jc w:val="both"/>
        <w:rPr>
          <w:rFonts w:ascii="David" w:hAnsi="David"/>
          <w:rtl/>
        </w:rPr>
      </w:pPr>
      <w:r w:rsidRPr="00135C8D">
        <w:rPr>
          <w:rFonts w:ascii="David" w:hAnsi="David" w:cs="Times New Roman"/>
          <w:rtl/>
          <w:lang w:val="ar" w:bidi="ar-SA"/>
        </w:rPr>
        <w:t>يشدد على أنه رغم واجب إرفاق كافة الشهادات والمستندات بالعرض، سيجوز للجنة المناقصات الخاصة بصاحب الدعوة، لكنها ليست ملزمة بذلك، وحسب تقديرها الحصري، السماح لمقدم عرض لم يرفق بعرضه شهادة و</w:t>
      </w:r>
      <w:r w:rsidRPr="00135C8D">
        <w:rPr>
          <w:rFonts w:ascii="David" w:hAnsi="David"/>
          <w:rtl/>
          <w:lang w:val="ar"/>
        </w:rPr>
        <w:t>/</w:t>
      </w:r>
      <w:r w:rsidRPr="00135C8D">
        <w:rPr>
          <w:rFonts w:ascii="David" w:hAnsi="David" w:cs="Times New Roman"/>
          <w:rtl/>
          <w:lang w:val="ar" w:bidi="ar-SA"/>
        </w:rPr>
        <w:t>أو مستند من تلك المذكورة في هذا الاستفسار استكمال إحضارها في إطار فتر</w:t>
      </w:r>
      <w:r w:rsidRPr="00135C8D">
        <w:rPr>
          <w:rFonts w:ascii="David" w:hAnsi="David" w:cs="Times New Roman"/>
          <w:rtl/>
          <w:lang w:val="ar" w:bidi="ar-SA"/>
        </w:rPr>
        <w:t>ة زمنية سيتم تحديدها من قبل لجنة المناقصات، وذلك كلما تبيّن بوضوح من الشهادات و</w:t>
      </w:r>
      <w:r w:rsidRPr="00135C8D">
        <w:rPr>
          <w:rFonts w:ascii="David" w:hAnsi="David"/>
          <w:rtl/>
          <w:lang w:val="ar"/>
        </w:rPr>
        <w:t>/</w:t>
      </w:r>
      <w:r w:rsidRPr="00135C8D">
        <w:rPr>
          <w:rFonts w:ascii="David" w:hAnsi="David" w:cs="Times New Roman"/>
          <w:rtl/>
          <w:lang w:val="ar" w:bidi="ar-SA"/>
        </w:rPr>
        <w:t>أو المستندات المذكورة أعلاه، أنها كانت موجودة وسارية المفعول في موعد تقديم العرض على النحو المنصوص عليه في شروط الاستفسار</w:t>
      </w:r>
      <w:r w:rsidRPr="00135C8D">
        <w:rPr>
          <w:rFonts w:ascii="David" w:hAnsi="David"/>
          <w:rtl/>
          <w:lang w:val="ar"/>
        </w:rPr>
        <w:t>.</w:t>
      </w:r>
    </w:p>
    <w:p w14:paraId="58F5F30E" w14:textId="77777777" w:rsidR="001E163E" w:rsidRDefault="001E163E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6E7A43D0" w14:textId="77777777" w:rsidR="00114705" w:rsidRPr="00135C8D" w:rsidRDefault="00E4399C" w:rsidP="003522A5">
      <w:pPr>
        <w:spacing w:line="360" w:lineRule="auto"/>
        <w:jc w:val="both"/>
        <w:rPr>
          <w:rFonts w:ascii="David" w:hAnsi="David"/>
          <w:rtl/>
        </w:rPr>
      </w:pPr>
      <w:r w:rsidRPr="00135C8D">
        <w:rPr>
          <w:rFonts w:ascii="David" w:hAnsi="David" w:cs="Times New Roman"/>
          <w:rtl/>
          <w:lang w:val="ar" w:bidi="ar-SA"/>
        </w:rPr>
        <w:t>سوف يتم دفع مقابل مرافقة إجراء العثور على مدير عام إ</w:t>
      </w:r>
      <w:r w:rsidRPr="00135C8D">
        <w:rPr>
          <w:rFonts w:ascii="David" w:hAnsi="David" w:cs="Times New Roman"/>
          <w:rtl/>
          <w:lang w:val="ar" w:bidi="ar-SA"/>
        </w:rPr>
        <w:t>لى الفائز عن طريق الشركة الحكومية، وفقًا للسعر الذي سوف يتم تحديده من قبل الشركة الحكومية، مع الانتباه إلى تعليمات هذه المناقصة</w:t>
      </w:r>
      <w:r w:rsidRPr="00135C8D">
        <w:rPr>
          <w:rFonts w:ascii="David" w:hAnsi="David"/>
          <w:rtl/>
          <w:lang w:val="ar"/>
        </w:rPr>
        <w:t>.</w:t>
      </w:r>
    </w:p>
    <w:p w14:paraId="638879B2" w14:textId="77777777" w:rsidR="001E163E" w:rsidRPr="001E163E" w:rsidRDefault="001E163E" w:rsidP="00135C8D">
      <w:pPr>
        <w:spacing w:line="360" w:lineRule="auto"/>
        <w:jc w:val="both"/>
        <w:rPr>
          <w:rFonts w:ascii="David" w:hAnsi="David"/>
          <w:spacing w:val="4"/>
          <w:sz w:val="24"/>
          <w:szCs w:val="24"/>
          <w:rtl/>
        </w:rPr>
      </w:pPr>
    </w:p>
    <w:p w14:paraId="05B19AAD" w14:textId="08764E0D" w:rsidR="00FF28CC" w:rsidRPr="00C637B0" w:rsidRDefault="00E4399C" w:rsidP="00C637B0">
      <w:pPr>
        <w:spacing w:line="360" w:lineRule="auto"/>
        <w:jc w:val="both"/>
        <w:rPr>
          <w:rFonts w:ascii="David" w:hAnsi="David"/>
        </w:rPr>
      </w:pPr>
      <w:r w:rsidRPr="00135C8D">
        <w:rPr>
          <w:rFonts w:ascii="David" w:hAnsi="David" w:cs="Times New Roman"/>
          <w:rtl/>
          <w:lang w:val="ar" w:bidi="ar-SA"/>
        </w:rPr>
        <w:t xml:space="preserve">يجب تقديم العروض فقط إلى صندوق المناقصات الذي عنوانه </w:t>
      </w:r>
      <w:r w:rsidRPr="00135C8D">
        <w:rPr>
          <w:rFonts w:ascii="David" w:hAnsi="David"/>
          <w:rtl/>
          <w:lang w:val="ar"/>
        </w:rPr>
        <w:t>"</w:t>
      </w:r>
      <w:r w:rsidR="00311AD4" w:rsidRPr="00135C8D">
        <w:rPr>
          <w:rFonts w:ascii="David" w:hAnsi="David" w:cs="Times New Roman"/>
          <w:u w:val="single"/>
          <w:rtl/>
          <w:lang w:val="ar" w:bidi="ar-SA"/>
        </w:rPr>
        <w:t>اختيار شركات تعيين موصى بها لمرافقة الشركات الحكومية في إجراءات العثور على مدير عام في الشركات الحكومية</w:t>
      </w:r>
      <w:r w:rsidRPr="00135C8D">
        <w:rPr>
          <w:rFonts w:ascii="David" w:hAnsi="David"/>
          <w:rtl/>
          <w:lang w:val="ar"/>
        </w:rPr>
        <w:t xml:space="preserve">" </w:t>
      </w:r>
      <w:r w:rsidRPr="00135C8D">
        <w:rPr>
          <w:rFonts w:ascii="David" w:hAnsi="David" w:cs="Times New Roman"/>
          <w:rtl/>
          <w:lang w:val="ar" w:bidi="ar-SA"/>
        </w:rPr>
        <w:t xml:space="preserve">الذي سوق يتم وضعه في مكاتب سلطة الشركات الحكومية، مبنى برج الحديقة التكنولوجية مالحة، أورشليم القدس، طابق </w:t>
      </w:r>
      <w:r w:rsidRPr="00135C8D">
        <w:rPr>
          <w:rFonts w:ascii="David" w:hAnsi="David"/>
          <w:rtl/>
          <w:lang w:val="ar"/>
        </w:rPr>
        <w:t>8</w:t>
      </w:r>
      <w:r w:rsidRPr="00135C8D">
        <w:rPr>
          <w:rFonts w:ascii="David" w:hAnsi="David" w:cs="Times New Roman"/>
          <w:rtl/>
          <w:lang w:val="ar" w:bidi="ar-SA"/>
        </w:rPr>
        <w:t xml:space="preserve">، غرفة </w:t>
      </w:r>
      <w:r w:rsidRPr="00135C8D">
        <w:rPr>
          <w:rFonts w:ascii="David" w:hAnsi="David"/>
          <w:rtl/>
          <w:lang w:val="ar"/>
        </w:rPr>
        <w:t xml:space="preserve">835 </w:t>
      </w:r>
      <w:r w:rsidR="008A2D3C" w:rsidRPr="00C637B0">
        <w:rPr>
          <w:rFonts w:ascii="David" w:hAnsi="David" w:cs="Times New Roman" w:hint="cs"/>
          <w:b/>
          <w:bCs/>
          <w:rtl/>
          <w:lang w:val="ar" w:bidi="ar-SA"/>
        </w:rPr>
        <w:t xml:space="preserve">في التاريخ الموافق </w:t>
      </w:r>
      <w:r w:rsidR="007F384E">
        <w:rPr>
          <w:rFonts w:ascii="David" w:hAnsi="David" w:hint="cs"/>
          <w:b/>
          <w:bCs/>
          <w:rtl/>
          <w:lang w:val="ar"/>
        </w:rPr>
        <w:t>4</w:t>
      </w:r>
      <w:r w:rsidR="008A2D3C" w:rsidRPr="00C637B0">
        <w:rPr>
          <w:rFonts w:ascii="David" w:hAnsi="David" w:hint="cs"/>
          <w:b/>
          <w:bCs/>
          <w:rtl/>
          <w:lang w:val="ar"/>
        </w:rPr>
        <w:t xml:space="preserve">.7.2023 </w:t>
      </w:r>
      <w:r w:rsidR="008A2D3C" w:rsidRPr="00C637B0">
        <w:rPr>
          <w:rFonts w:ascii="David" w:hAnsi="David" w:cs="Times New Roman" w:hint="cs"/>
          <w:b/>
          <w:bCs/>
          <w:rtl/>
          <w:lang w:val="ar" w:bidi="ar-SA"/>
        </w:rPr>
        <w:t xml:space="preserve">بين الساعات </w:t>
      </w:r>
      <w:r w:rsidR="008A2D3C" w:rsidRPr="00C637B0">
        <w:rPr>
          <w:rFonts w:ascii="David" w:hAnsi="David" w:hint="cs"/>
          <w:b/>
          <w:bCs/>
          <w:rtl/>
          <w:lang w:val="ar"/>
        </w:rPr>
        <w:t xml:space="preserve">9:00 </w:t>
      </w:r>
      <w:r w:rsidR="008A2D3C" w:rsidRPr="00C637B0">
        <w:rPr>
          <w:rFonts w:ascii="David" w:hAnsi="David" w:cs="Times New Roman" w:hint="cs"/>
          <w:b/>
          <w:bCs/>
          <w:rtl/>
          <w:lang w:val="ar" w:bidi="ar-SA"/>
        </w:rPr>
        <w:t xml:space="preserve">صباحًا حتى الساعة </w:t>
      </w:r>
      <w:r w:rsidR="008A2D3C" w:rsidRPr="00C637B0">
        <w:rPr>
          <w:rFonts w:ascii="David" w:hAnsi="David" w:hint="cs"/>
          <w:b/>
          <w:bCs/>
          <w:rtl/>
          <w:lang w:val="ar"/>
        </w:rPr>
        <w:t xml:space="preserve">14:00 </w:t>
      </w:r>
      <w:r w:rsidR="008A2D3C" w:rsidRPr="00C637B0">
        <w:rPr>
          <w:rFonts w:ascii="David" w:hAnsi="David" w:cs="Times New Roman" w:hint="cs"/>
          <w:b/>
          <w:bCs/>
          <w:rtl/>
          <w:lang w:val="ar" w:bidi="ar-SA"/>
        </w:rPr>
        <w:t>ظهرًا</w:t>
      </w:r>
      <w:r w:rsidRPr="00135C8D">
        <w:rPr>
          <w:rFonts w:ascii="David" w:hAnsi="David"/>
          <w:rtl/>
          <w:lang w:val="ar"/>
        </w:rPr>
        <w:t xml:space="preserve">. </w:t>
      </w:r>
    </w:p>
    <w:p w14:paraId="09879FBD" w14:textId="77777777" w:rsidR="001E163E" w:rsidRPr="00C637B0" w:rsidRDefault="001E163E" w:rsidP="00135C8D">
      <w:pPr>
        <w:pStyle w:val="aa"/>
        <w:spacing w:before="0" w:after="0"/>
        <w:ind w:left="0"/>
        <w:rPr>
          <w:rFonts w:ascii="David" w:hAnsi="David"/>
        </w:rPr>
      </w:pPr>
    </w:p>
    <w:p w14:paraId="3307D4AD" w14:textId="40AF1F39" w:rsidR="001B47AF" w:rsidRPr="00C637B0" w:rsidRDefault="00E4399C" w:rsidP="00C637B0">
      <w:pPr>
        <w:spacing w:line="360" w:lineRule="auto"/>
        <w:jc w:val="both"/>
        <w:rPr>
          <w:rFonts w:ascii="David" w:hAnsi="David"/>
        </w:rPr>
      </w:pPr>
      <w:r w:rsidRPr="00C637B0">
        <w:rPr>
          <w:rFonts w:ascii="David" w:hAnsi="David" w:cs="Times New Roman"/>
          <w:rtl/>
          <w:lang w:val="ar" w:bidi="ar-SA"/>
        </w:rPr>
        <w:t>ينبغي تحويل الأسئلة والاست</w:t>
      </w:r>
      <w:r w:rsidRPr="00C637B0">
        <w:rPr>
          <w:rFonts w:ascii="David" w:hAnsi="David" w:cs="Times New Roman"/>
          <w:rtl/>
          <w:lang w:val="ar" w:bidi="ar-SA"/>
        </w:rPr>
        <w:t xml:space="preserve">فسارات عبر البريد الإلكتروني من خلال مستند </w:t>
      </w:r>
      <w:proofErr w:type="spellStart"/>
      <w:r w:rsidRPr="00C637B0">
        <w:rPr>
          <w:rFonts w:ascii="David" w:hAnsi="David"/>
          <w:rtl/>
          <w:lang w:val="ar"/>
        </w:rPr>
        <w:t>word</w:t>
      </w:r>
      <w:proofErr w:type="spellEnd"/>
      <w:r w:rsidRPr="00C637B0">
        <w:rPr>
          <w:rFonts w:ascii="David" w:hAnsi="David"/>
          <w:rtl/>
          <w:lang w:val="ar"/>
        </w:rPr>
        <w:t xml:space="preserve"> </w:t>
      </w:r>
      <w:r w:rsidRPr="00C637B0">
        <w:rPr>
          <w:rFonts w:ascii="David" w:hAnsi="David" w:cs="Times New Roman"/>
          <w:rtl/>
          <w:lang w:val="ar" w:bidi="ar-SA"/>
        </w:rPr>
        <w:t xml:space="preserve">إلى ممثلة اللجنة القائمة على هذه المناقصة، السيدة </w:t>
      </w:r>
      <w:proofErr w:type="spellStart"/>
      <w:r w:rsidRPr="00C637B0">
        <w:rPr>
          <w:rFonts w:ascii="David" w:hAnsi="David" w:cs="Times New Roman"/>
          <w:rtl/>
          <w:lang w:val="ar" w:bidi="ar-SA"/>
        </w:rPr>
        <w:t>ميخال</w:t>
      </w:r>
      <w:proofErr w:type="spellEnd"/>
      <w:r w:rsidRPr="00C637B0">
        <w:rPr>
          <w:rFonts w:ascii="David" w:hAnsi="David" w:cs="Times New Roman"/>
          <w:rtl/>
          <w:lang w:val="ar" w:bidi="ar-SA"/>
        </w:rPr>
        <w:t xml:space="preserve"> </w:t>
      </w:r>
      <w:proofErr w:type="spellStart"/>
      <w:r w:rsidRPr="00C637B0">
        <w:rPr>
          <w:rFonts w:ascii="David" w:hAnsi="David" w:cs="Times New Roman"/>
          <w:rtl/>
          <w:lang w:val="ar" w:bidi="ar-SA"/>
        </w:rPr>
        <w:t>اتغار</w:t>
      </w:r>
      <w:proofErr w:type="spellEnd"/>
      <w:r w:rsidRPr="00C637B0">
        <w:rPr>
          <w:rFonts w:ascii="David" w:hAnsi="David" w:cs="Times New Roman"/>
          <w:rtl/>
          <w:lang w:val="ar" w:bidi="ar-SA"/>
        </w:rPr>
        <w:t xml:space="preserve"> عبر العنوان</w:t>
      </w:r>
      <w:r w:rsidRPr="00C637B0">
        <w:rPr>
          <w:rFonts w:ascii="David" w:hAnsi="David"/>
          <w:rtl/>
          <w:lang w:val="ar"/>
        </w:rPr>
        <w:t xml:space="preserve">: </w:t>
      </w:r>
      <w:hyperlink w:history="1">
        <w:r w:rsidR="00663C6A" w:rsidRPr="00C637B0">
          <w:rPr>
            <w:rStyle w:val="Hyperlink"/>
            <w:rtl/>
            <w:lang w:val="ar"/>
          </w:rPr>
          <w:t>michalet@gca.gov.il</w:t>
        </w:r>
      </w:hyperlink>
      <w:r w:rsidRPr="00C637B0">
        <w:rPr>
          <w:rFonts w:ascii="David" w:hAnsi="David" w:cs="Times New Roman"/>
          <w:rtl/>
          <w:lang w:val="ar" w:bidi="ar-SA"/>
        </w:rPr>
        <w:t xml:space="preserve"> حتى التاريخ الموافق </w:t>
      </w:r>
      <w:r w:rsidRPr="00C637B0">
        <w:rPr>
          <w:rFonts w:ascii="David" w:hAnsi="David"/>
          <w:rtl/>
          <w:lang w:val="ar"/>
        </w:rPr>
        <w:t xml:space="preserve">5.6.2023 </w:t>
      </w:r>
      <w:r w:rsidRPr="00C637B0">
        <w:rPr>
          <w:rFonts w:ascii="David" w:hAnsi="David" w:cs="Times New Roman"/>
          <w:rtl/>
          <w:lang w:val="ar" w:bidi="ar-SA"/>
        </w:rPr>
        <w:t xml:space="preserve">عند الساعة </w:t>
      </w:r>
      <w:r w:rsidRPr="00C637B0">
        <w:rPr>
          <w:rFonts w:ascii="David" w:hAnsi="David"/>
          <w:rtl/>
          <w:lang w:val="ar"/>
        </w:rPr>
        <w:t>1</w:t>
      </w:r>
      <w:r w:rsidR="008D25FB">
        <w:rPr>
          <w:rFonts w:ascii="David" w:hAnsi="David" w:hint="cs"/>
          <w:rtl/>
          <w:lang w:val="ar"/>
        </w:rPr>
        <w:t>2</w:t>
      </w:r>
      <w:r w:rsidRPr="00C637B0">
        <w:rPr>
          <w:rFonts w:ascii="David" w:hAnsi="David"/>
          <w:rtl/>
          <w:lang w:val="ar"/>
        </w:rPr>
        <w:t xml:space="preserve">:00 </w:t>
      </w:r>
      <w:r w:rsidRPr="00C637B0">
        <w:rPr>
          <w:rFonts w:ascii="David" w:hAnsi="David" w:cs="Times New Roman"/>
          <w:rtl/>
          <w:lang w:val="ar" w:bidi="ar-SA"/>
        </w:rPr>
        <w:t>ظهرًا</w:t>
      </w:r>
      <w:r w:rsidRPr="00C637B0">
        <w:rPr>
          <w:rFonts w:ascii="David" w:hAnsi="David"/>
          <w:rtl/>
          <w:lang w:val="ar"/>
        </w:rPr>
        <w:t xml:space="preserve">. </w:t>
      </w:r>
      <w:r w:rsidRPr="00C637B0">
        <w:rPr>
          <w:rFonts w:ascii="David" w:hAnsi="David" w:cs="Times New Roman"/>
          <w:rtl/>
          <w:lang w:val="ar" w:bidi="ar-SA"/>
        </w:rPr>
        <w:t>السلطة غير ملزمة بالرد على الأسئلة التي سترد ب</w:t>
      </w:r>
      <w:r w:rsidRPr="00C637B0">
        <w:rPr>
          <w:rFonts w:ascii="David" w:hAnsi="David" w:cs="Times New Roman"/>
          <w:rtl/>
          <w:lang w:val="ar" w:bidi="ar-SA"/>
        </w:rPr>
        <w:t>عد هذا الموعد</w:t>
      </w:r>
      <w:r w:rsidRPr="00C637B0">
        <w:rPr>
          <w:rFonts w:ascii="David" w:hAnsi="David"/>
          <w:rtl/>
          <w:lang w:val="ar"/>
        </w:rPr>
        <w:t xml:space="preserve">. </w:t>
      </w:r>
      <w:r w:rsidRPr="00C637B0">
        <w:rPr>
          <w:rFonts w:ascii="David" w:hAnsi="David" w:cs="Times New Roman"/>
          <w:rtl/>
          <w:lang w:val="ar" w:bidi="ar-SA"/>
        </w:rPr>
        <w:t>لن يتم الرد على الاستفسارات الهاتفية</w:t>
      </w:r>
      <w:r w:rsidRPr="00C637B0">
        <w:rPr>
          <w:rFonts w:ascii="David" w:hAnsi="David"/>
          <w:rtl/>
          <w:lang w:val="ar"/>
        </w:rPr>
        <w:t xml:space="preserve">. </w:t>
      </w:r>
    </w:p>
    <w:p w14:paraId="4E76C178" w14:textId="77777777" w:rsidR="001E163E" w:rsidRPr="00C637B0" w:rsidRDefault="001E163E" w:rsidP="00135C8D">
      <w:pPr>
        <w:pStyle w:val="aa"/>
        <w:spacing w:before="0" w:after="0"/>
        <w:rPr>
          <w:rFonts w:ascii="David" w:hAnsi="David"/>
          <w:rtl/>
        </w:rPr>
      </w:pPr>
    </w:p>
    <w:p w14:paraId="3CE90384" w14:textId="77777777" w:rsidR="001B47AF" w:rsidRPr="001E163E" w:rsidRDefault="00E4399C" w:rsidP="00C637B0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C637B0">
        <w:rPr>
          <w:rFonts w:ascii="David" w:hAnsi="David" w:cs="Times New Roman"/>
          <w:sz w:val="24"/>
          <w:szCs w:val="24"/>
          <w:rtl/>
          <w:lang w:val="ar" w:bidi="ar-SA"/>
        </w:rPr>
        <w:t xml:space="preserve">يمكن تحميل كافة مستندات المناقصة، بدون مقابل، اعتبارًا من تاريخ نشرها، من موقع مديرية المشتريات الحكومية على شبكة الانترنت وعنوانه </w:t>
      </w:r>
      <w:hyperlink w:history="1">
        <w:r w:rsidRPr="001E163E">
          <w:rPr>
            <w:rFonts w:ascii="David" w:hAnsi="David"/>
            <w:sz w:val="24"/>
            <w:szCs w:val="24"/>
            <w:rtl/>
            <w:lang w:val="ar"/>
          </w:rPr>
          <w:t>www.mr.gov.il</w:t>
        </w:r>
      </w:hyperlink>
      <w:r w:rsidRPr="00C637B0">
        <w:rPr>
          <w:rFonts w:ascii="David" w:hAnsi="David" w:cs="Times New Roman"/>
          <w:sz w:val="24"/>
          <w:szCs w:val="24"/>
          <w:rtl/>
          <w:lang w:val="ar" w:bidi="ar-SA"/>
        </w:rPr>
        <w:t xml:space="preserve"> تحت عنوان المناقصات الوزارية</w:t>
      </w:r>
      <w:r w:rsidRPr="00C637B0">
        <w:rPr>
          <w:rFonts w:ascii="David" w:hAnsi="David"/>
          <w:sz w:val="24"/>
          <w:szCs w:val="24"/>
          <w:rtl/>
          <w:lang w:val="ar"/>
        </w:rPr>
        <w:t>.</w:t>
      </w:r>
    </w:p>
    <w:p w14:paraId="5238C082" w14:textId="77777777" w:rsidR="001E163E" w:rsidRDefault="001E163E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663E2818" w14:textId="77777777" w:rsidR="00DB2D8E" w:rsidRPr="001E163E" w:rsidRDefault="00E4399C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يوضح بأن هذا الإعلان يتضمن معلومات عامة وأولية فقط</w:t>
      </w:r>
      <w:r w:rsidRPr="001E163E">
        <w:rPr>
          <w:rFonts w:ascii="David" w:hAnsi="David"/>
          <w:sz w:val="24"/>
          <w:szCs w:val="24"/>
          <w:rtl/>
          <w:lang w:val="ar"/>
        </w:rPr>
        <w:t xml:space="preserve">. </w:t>
      </w: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الشروط وبقية التفاصيل الملزمة بالنسبة لمناقصة اختيار المستشار الملائم هي على النحو الموضح في مستندات المناقصة</w:t>
      </w:r>
      <w:r w:rsidRPr="001E163E">
        <w:rPr>
          <w:rFonts w:ascii="David" w:hAnsi="David"/>
          <w:sz w:val="24"/>
          <w:szCs w:val="24"/>
          <w:rtl/>
          <w:lang w:val="ar"/>
        </w:rPr>
        <w:t xml:space="preserve">. </w:t>
      </w:r>
    </w:p>
    <w:p w14:paraId="79951DFF" w14:textId="77777777" w:rsidR="001E163E" w:rsidRDefault="001E163E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68ACB473" w14:textId="77777777" w:rsidR="00DB2D8E" w:rsidRPr="001E163E" w:rsidRDefault="00E4399C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لجنة المناقصات لا تلتزم باختيار أي عرض كان، وسيجوز لها إلغاء المناقصة بشكل كامل أو جزئي، أو</w:t>
      </w: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 xml:space="preserve"> رفضها لأسباب تتعلق بالميزانية، أو تنظيمية أو لأي سبب آخر </w:t>
      </w:r>
      <w:r w:rsidRPr="001E163E">
        <w:rPr>
          <w:rFonts w:ascii="David" w:hAnsi="David"/>
          <w:sz w:val="24"/>
          <w:szCs w:val="24"/>
          <w:rtl/>
          <w:lang w:val="ar"/>
        </w:rPr>
        <w:t xml:space="preserve">- </w:t>
      </w: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وفقًا لتقديرها الحصري</w:t>
      </w:r>
      <w:r w:rsidRPr="001E163E">
        <w:rPr>
          <w:rFonts w:ascii="David" w:hAnsi="David"/>
          <w:sz w:val="24"/>
          <w:szCs w:val="24"/>
          <w:rtl/>
          <w:lang w:val="ar"/>
        </w:rPr>
        <w:t>.</w:t>
      </w:r>
    </w:p>
    <w:p w14:paraId="44938083" w14:textId="77777777" w:rsidR="001E163E" w:rsidRDefault="001E163E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69B5E82C" w14:textId="77777777" w:rsidR="00DB2D8E" w:rsidRPr="001E163E" w:rsidRDefault="00E4399C" w:rsidP="00135C8D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في حالة وجود تناقض أو عدم ملاءمة بين صيغة هذا الإعلان وبين مستندات المناقصة، فإن المذكور في مستندات المناقصة هو الحاسم</w:t>
      </w:r>
      <w:r w:rsidRPr="001E163E">
        <w:rPr>
          <w:rFonts w:ascii="David" w:hAnsi="David"/>
          <w:sz w:val="24"/>
          <w:szCs w:val="24"/>
          <w:rtl/>
          <w:lang w:val="ar"/>
        </w:rPr>
        <w:t>.</w:t>
      </w:r>
    </w:p>
    <w:p w14:paraId="0298BDE0" w14:textId="77777777" w:rsidR="001E163E" w:rsidRDefault="001E163E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38B8DE57" w14:textId="77777777" w:rsidR="00F41889" w:rsidRPr="001E163E" w:rsidRDefault="00E4399C" w:rsidP="00135C8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يتم نشر هذا الإعلان أيضًا باللغة العربية</w:t>
      </w:r>
      <w:r w:rsidRPr="001E163E">
        <w:rPr>
          <w:rFonts w:ascii="David" w:hAnsi="David"/>
          <w:sz w:val="24"/>
          <w:szCs w:val="24"/>
          <w:rtl/>
          <w:lang w:val="ar"/>
        </w:rPr>
        <w:t xml:space="preserve">. </w:t>
      </w: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في حالة و</w:t>
      </w:r>
      <w:r w:rsidRPr="001E163E">
        <w:rPr>
          <w:rFonts w:ascii="David" w:hAnsi="David" w:cs="Times New Roman"/>
          <w:sz w:val="24"/>
          <w:szCs w:val="24"/>
          <w:rtl/>
          <w:lang w:val="ar" w:bidi="ar-SA"/>
        </w:rPr>
        <w:t>جود عدم ملاءمة بين الصيغتين باللغتين، فإن النص الوارد باللغة العبرية سيغلب</w:t>
      </w:r>
      <w:r w:rsidRPr="001E163E">
        <w:rPr>
          <w:rFonts w:ascii="David" w:hAnsi="David"/>
          <w:sz w:val="24"/>
          <w:szCs w:val="24"/>
          <w:rtl/>
          <w:lang w:val="ar"/>
        </w:rPr>
        <w:t>.</w:t>
      </w:r>
    </w:p>
    <w:p w14:paraId="273690A4" w14:textId="77777777" w:rsidR="00FA6DC1" w:rsidRPr="001E163E" w:rsidRDefault="00FA6DC1" w:rsidP="00135C8D">
      <w:pPr>
        <w:pStyle w:val="aa"/>
        <w:spacing w:before="0" w:after="0"/>
        <w:ind w:left="360"/>
        <w:rPr>
          <w:rFonts w:ascii="David" w:hAnsi="David"/>
          <w:rtl/>
        </w:rPr>
      </w:pPr>
    </w:p>
    <w:p w14:paraId="7357B6AC" w14:textId="77777777" w:rsidR="00B44659" w:rsidRPr="001E163E" w:rsidRDefault="00B44659" w:rsidP="00135C8D">
      <w:pPr>
        <w:spacing w:line="360" w:lineRule="auto"/>
        <w:jc w:val="both"/>
        <w:rPr>
          <w:rFonts w:ascii="David" w:hAnsi="David"/>
          <w:sz w:val="24"/>
          <w:szCs w:val="24"/>
        </w:rPr>
      </w:pPr>
    </w:p>
    <w:sectPr w:rsidR="00B44659" w:rsidRPr="001E163E" w:rsidSect="001E163E">
      <w:headerReference w:type="even" r:id="rId7"/>
      <w:headerReference w:type="default" r:id="rId8"/>
      <w:headerReference w:type="first" r:id="rId9"/>
      <w:pgSz w:w="11907" w:h="16840" w:code="9"/>
      <w:pgMar w:top="1814" w:right="1418" w:bottom="1134" w:left="1985" w:header="720" w:footer="491" w:gutter="0"/>
      <w:cols w:space="720"/>
      <w:titlePg/>
      <w:bidi/>
      <w:rtlGutter/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E6D24F" w14:textId="77777777" w:rsidR="00460A73" w:rsidRDefault="00460A73">
      <w:r>
        <w:separator/>
      </w:r>
    </w:p>
  </w:endnote>
  <w:endnote w:type="continuationSeparator" w:id="0">
    <w:p w14:paraId="3F41F485" w14:textId="77777777" w:rsidR="00460A73" w:rsidRDefault="00460A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50426C" w14:textId="77777777" w:rsidR="00460A73" w:rsidRDefault="00460A73">
      <w:r>
        <w:separator/>
      </w:r>
    </w:p>
  </w:footnote>
  <w:footnote w:type="continuationSeparator" w:id="0">
    <w:p w14:paraId="7DB34F7C" w14:textId="77777777" w:rsidR="00460A73" w:rsidRDefault="00460A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007724" w14:textId="77777777" w:rsidR="004A60E9" w:rsidRDefault="00E4399C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14:paraId="20E7422C" w14:textId="77777777" w:rsidR="004A60E9" w:rsidRDefault="004A60E9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4706BC" w14:textId="20078732" w:rsidR="004A60E9" w:rsidRDefault="00E4399C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3CDA1E55" w14:textId="77777777" w:rsidR="004A60E9" w:rsidRDefault="004A60E9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B7F52B" w14:textId="77777777" w:rsidR="004A60E9" w:rsidRDefault="00E4399C" w:rsidP="00015D68">
    <w:pPr>
      <w:pStyle w:val="a3"/>
      <w:jc w:val="left"/>
      <w:rPr>
        <w:b w:val="0"/>
        <w:bCs w:val="0"/>
        <w:szCs w:val="40"/>
        <w:rtl/>
      </w:rPr>
    </w:pPr>
    <w:r>
      <w:rPr>
        <w:b w:val="0"/>
        <w:bCs w:val="0"/>
        <w:noProof/>
        <w:szCs w:val="40"/>
        <w:rtl/>
        <w:lang w:eastAsia="en-US"/>
      </w:rPr>
      <w:drawing>
        <wp:anchor distT="0" distB="0" distL="114300" distR="114300" simplePos="0" relativeHeight="251658240" behindDoc="1" locked="0" layoutInCell="1" allowOverlap="1" wp14:anchorId="01789683" wp14:editId="0A32D039">
          <wp:simplePos x="0" y="0"/>
          <wp:positionH relativeFrom="column">
            <wp:posOffset>4700270</wp:posOffset>
          </wp:positionH>
          <wp:positionV relativeFrom="paragraph">
            <wp:posOffset>0</wp:posOffset>
          </wp:positionV>
          <wp:extent cx="802005" cy="666750"/>
          <wp:effectExtent l="0" t="0" r="0" b="0"/>
          <wp:wrapNone/>
          <wp:docPr id="5" name="Picture 1" descr="RASHU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83506544" name="Picture 1" descr="RASHU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456D47" w14:textId="77777777" w:rsidR="004A60E9" w:rsidRDefault="00E4399C" w:rsidP="00E0386B">
    <w:pPr>
      <w:pStyle w:val="a3"/>
      <w:jc w:val="center"/>
      <w:rPr>
        <w:rFonts w:cs="David"/>
        <w:szCs w:val="40"/>
      </w:rPr>
    </w:pPr>
    <w:r>
      <w:rPr>
        <w:rFonts w:cs="Times New Roman" w:hint="cs"/>
        <w:szCs w:val="40"/>
        <w:rtl/>
        <w:lang w:val="ar" w:bidi="ar-SA"/>
      </w:rPr>
      <w:t>دولة إسرائيل</w:t>
    </w:r>
  </w:p>
  <w:p w14:paraId="6E7E23F7" w14:textId="77777777" w:rsidR="004A60E9" w:rsidRPr="00A15665" w:rsidRDefault="00E4399C" w:rsidP="00E0386B">
    <w:pPr>
      <w:pStyle w:val="a3"/>
      <w:jc w:val="center"/>
      <w:rPr>
        <w:rFonts w:cs="David"/>
        <w:sz w:val="36"/>
        <w:szCs w:val="36"/>
        <w:rtl/>
      </w:rPr>
    </w:pPr>
    <w:r w:rsidRPr="00A15665">
      <w:rPr>
        <w:rFonts w:cs="Times New Roman" w:hint="cs"/>
        <w:sz w:val="36"/>
        <w:szCs w:val="36"/>
        <w:rtl/>
        <w:lang w:val="ar" w:bidi="ar-SA"/>
      </w:rPr>
      <w:t>سلطة الشركات الحكوميّة</w:t>
    </w:r>
  </w:p>
  <w:p w14:paraId="7836BF80" w14:textId="77777777" w:rsidR="004A60E9" w:rsidRPr="00A15665" w:rsidRDefault="004A60E9" w:rsidP="00966AFF">
    <w:pPr>
      <w:pStyle w:val="a3"/>
      <w:jc w:val="center"/>
      <w:rPr>
        <w:rFonts w:cs="David"/>
        <w:sz w:val="32"/>
        <w:szCs w:val="3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721"/>
    <w:multiLevelType w:val="multilevel"/>
    <w:tmpl w:val="43B8550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B432D8B"/>
    <w:multiLevelType w:val="multilevel"/>
    <w:tmpl w:val="C8B0A6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111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111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C2F063F"/>
    <w:multiLevelType w:val="hybridMultilevel"/>
    <w:tmpl w:val="932A4418"/>
    <w:lvl w:ilvl="0" w:tplc="E996D7DA">
      <w:start w:val="1"/>
      <w:numFmt w:val="hebrew1"/>
      <w:lvlText w:val="%1."/>
      <w:lvlJc w:val="center"/>
      <w:pPr>
        <w:ind w:left="1080" w:hanging="360"/>
      </w:pPr>
    </w:lvl>
    <w:lvl w:ilvl="1" w:tplc="64D80976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584CC210" w:tentative="1">
      <w:start w:val="1"/>
      <w:numFmt w:val="lowerRoman"/>
      <w:lvlText w:val="%3."/>
      <w:lvlJc w:val="right"/>
      <w:pPr>
        <w:ind w:left="2520" w:hanging="180"/>
      </w:pPr>
    </w:lvl>
    <w:lvl w:ilvl="3" w:tplc="88D26A3C" w:tentative="1">
      <w:start w:val="1"/>
      <w:numFmt w:val="decimal"/>
      <w:lvlText w:val="%4."/>
      <w:lvlJc w:val="left"/>
      <w:pPr>
        <w:ind w:left="3240" w:hanging="360"/>
      </w:pPr>
    </w:lvl>
    <w:lvl w:ilvl="4" w:tplc="E8BAB11C" w:tentative="1">
      <w:start w:val="1"/>
      <w:numFmt w:val="lowerLetter"/>
      <w:lvlText w:val="%5."/>
      <w:lvlJc w:val="left"/>
      <w:pPr>
        <w:ind w:left="3960" w:hanging="360"/>
      </w:pPr>
    </w:lvl>
    <w:lvl w:ilvl="5" w:tplc="04B29F60" w:tentative="1">
      <w:start w:val="1"/>
      <w:numFmt w:val="lowerRoman"/>
      <w:lvlText w:val="%6."/>
      <w:lvlJc w:val="right"/>
      <w:pPr>
        <w:ind w:left="4680" w:hanging="180"/>
      </w:pPr>
    </w:lvl>
    <w:lvl w:ilvl="6" w:tplc="965CB8E6" w:tentative="1">
      <w:start w:val="1"/>
      <w:numFmt w:val="decimal"/>
      <w:lvlText w:val="%7."/>
      <w:lvlJc w:val="left"/>
      <w:pPr>
        <w:ind w:left="5400" w:hanging="360"/>
      </w:pPr>
    </w:lvl>
    <w:lvl w:ilvl="7" w:tplc="D2ACBEB6" w:tentative="1">
      <w:start w:val="1"/>
      <w:numFmt w:val="lowerLetter"/>
      <w:lvlText w:val="%8."/>
      <w:lvlJc w:val="left"/>
      <w:pPr>
        <w:ind w:left="6120" w:hanging="360"/>
      </w:pPr>
    </w:lvl>
    <w:lvl w:ilvl="8" w:tplc="C9148FE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B87F5A"/>
    <w:multiLevelType w:val="multilevel"/>
    <w:tmpl w:val="2C7611E6"/>
    <w:styleLink w:val="-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2266DAB"/>
    <w:multiLevelType w:val="hybridMultilevel"/>
    <w:tmpl w:val="F8322AC0"/>
    <w:lvl w:ilvl="0" w:tplc="4DE02214">
      <w:start w:val="1"/>
      <w:numFmt w:val="decimal"/>
      <w:lvlText w:val="%1."/>
      <w:lvlJc w:val="left"/>
      <w:pPr>
        <w:ind w:left="720" w:hanging="360"/>
      </w:pPr>
    </w:lvl>
    <w:lvl w:ilvl="1" w:tplc="AB4E6EE8">
      <w:start w:val="1"/>
      <w:numFmt w:val="lowerLetter"/>
      <w:lvlText w:val="%2."/>
      <w:lvlJc w:val="left"/>
      <w:pPr>
        <w:ind w:left="1440" w:hanging="360"/>
      </w:pPr>
    </w:lvl>
    <w:lvl w:ilvl="2" w:tplc="39B8CCAC">
      <w:start w:val="1"/>
      <w:numFmt w:val="lowerRoman"/>
      <w:lvlText w:val="%3."/>
      <w:lvlJc w:val="right"/>
      <w:pPr>
        <w:ind w:left="2160" w:hanging="180"/>
      </w:pPr>
    </w:lvl>
    <w:lvl w:ilvl="3" w:tplc="8F66B23A">
      <w:start w:val="1"/>
      <w:numFmt w:val="decimal"/>
      <w:lvlText w:val="%4."/>
      <w:lvlJc w:val="left"/>
      <w:pPr>
        <w:ind w:left="2880" w:hanging="360"/>
      </w:pPr>
    </w:lvl>
    <w:lvl w:ilvl="4" w:tplc="0CAA2E2A">
      <w:start w:val="1"/>
      <w:numFmt w:val="lowerLetter"/>
      <w:lvlText w:val="%5."/>
      <w:lvlJc w:val="left"/>
      <w:pPr>
        <w:ind w:left="3600" w:hanging="360"/>
      </w:pPr>
    </w:lvl>
    <w:lvl w:ilvl="5" w:tplc="90349F26">
      <w:start w:val="1"/>
      <w:numFmt w:val="lowerRoman"/>
      <w:lvlText w:val="%6."/>
      <w:lvlJc w:val="right"/>
      <w:pPr>
        <w:ind w:left="4320" w:hanging="180"/>
      </w:pPr>
    </w:lvl>
    <w:lvl w:ilvl="6" w:tplc="E1703114">
      <w:start w:val="1"/>
      <w:numFmt w:val="decimal"/>
      <w:lvlText w:val="%7."/>
      <w:lvlJc w:val="left"/>
      <w:pPr>
        <w:ind w:left="5040" w:hanging="360"/>
      </w:pPr>
    </w:lvl>
    <w:lvl w:ilvl="7" w:tplc="5ABEAE66">
      <w:start w:val="1"/>
      <w:numFmt w:val="lowerLetter"/>
      <w:lvlText w:val="%8."/>
      <w:lvlJc w:val="left"/>
      <w:pPr>
        <w:ind w:left="5760" w:hanging="360"/>
      </w:pPr>
    </w:lvl>
    <w:lvl w:ilvl="8" w:tplc="34ECB4B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1562C"/>
    <w:multiLevelType w:val="multilevel"/>
    <w:tmpl w:val="2B3041E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984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196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59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357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456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18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168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6792" w:hanging="1800"/>
      </w:pPr>
      <w:rPr>
        <w:rFonts w:hint="default"/>
        <w:b w:val="0"/>
        <w:u w:val="none"/>
      </w:rPr>
    </w:lvl>
  </w:abstractNum>
  <w:abstractNum w:abstractNumId="6" w15:restartNumberingAfterBreak="0">
    <w:nsid w:val="1E74073F"/>
    <w:multiLevelType w:val="hybridMultilevel"/>
    <w:tmpl w:val="56F43E6E"/>
    <w:lvl w:ilvl="0" w:tplc="36B8AD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DA27D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166124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lang w:bidi="he-IL"/>
      </w:rPr>
    </w:lvl>
    <w:lvl w:ilvl="3" w:tplc="1FF201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EC78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F2E2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2ECC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0A58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EC5E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807"/>
    <w:multiLevelType w:val="multilevel"/>
    <w:tmpl w:val="A25AED82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4690D37"/>
    <w:multiLevelType w:val="multilevel"/>
    <w:tmpl w:val="2C7611E6"/>
    <w:numStyleLink w:val="-"/>
  </w:abstractNum>
  <w:abstractNum w:abstractNumId="9" w15:restartNumberingAfterBreak="0">
    <w:nsid w:val="2ED85B22"/>
    <w:multiLevelType w:val="multilevel"/>
    <w:tmpl w:val="BDF04C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0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0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bullet"/>
      <w:lvlText w:val=""/>
      <w:lvlJc w:val="left"/>
      <w:pPr>
        <w:ind w:left="3240" w:hanging="1080"/>
      </w:pPr>
      <w:rPr>
        <w:rFonts w:ascii="Symbol" w:hAnsi="Symbol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4252687"/>
    <w:multiLevelType w:val="multilevel"/>
    <w:tmpl w:val="99BE956C"/>
    <w:lvl w:ilvl="0">
      <w:start w:val="1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10" w:hanging="720"/>
      </w:pPr>
      <w:rPr>
        <w:rFonts w:hint="default"/>
      </w:rPr>
    </w:lvl>
    <w:lvl w:ilvl="3">
      <w:start w:val="1"/>
      <w:numFmt w:val="decimalZero"/>
      <w:lvlText w:val="%1.%2.%3.%4"/>
      <w:lvlJc w:val="left"/>
      <w:pPr>
        <w:ind w:left="13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0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360" w:hanging="1800"/>
      </w:pPr>
      <w:rPr>
        <w:rFonts w:hint="default"/>
      </w:rPr>
    </w:lvl>
  </w:abstractNum>
  <w:abstractNum w:abstractNumId="11" w15:restartNumberingAfterBreak="0">
    <w:nsid w:val="40CC15F5"/>
    <w:multiLevelType w:val="multilevel"/>
    <w:tmpl w:val="0B78496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2" w15:restartNumberingAfterBreak="0">
    <w:nsid w:val="44484783"/>
    <w:multiLevelType w:val="hybridMultilevel"/>
    <w:tmpl w:val="B41665BA"/>
    <w:lvl w:ilvl="0" w:tplc="F2C65574">
      <w:start w:val="1"/>
      <w:numFmt w:val="hebrew1"/>
      <w:lvlText w:val="%1."/>
      <w:lvlJc w:val="left"/>
      <w:pPr>
        <w:ind w:left="1820" w:hanging="360"/>
      </w:pPr>
      <w:rPr>
        <w:rFonts w:hint="default"/>
        <w:b w:val="0"/>
        <w:bCs w:val="0"/>
        <w:u w:val="none"/>
      </w:rPr>
    </w:lvl>
    <w:lvl w:ilvl="1" w:tplc="9E92CB10">
      <w:start w:val="1"/>
      <w:numFmt w:val="decimal"/>
      <w:lvlText w:val="(%2)"/>
      <w:lvlJc w:val="left"/>
      <w:pPr>
        <w:ind w:left="2540" w:hanging="360"/>
      </w:pPr>
      <w:rPr>
        <w:rFonts w:ascii="Times New Roman" w:eastAsia="Times New Roman" w:hAnsi="Times New Roman" w:cs="David"/>
      </w:rPr>
    </w:lvl>
    <w:lvl w:ilvl="2" w:tplc="ABCA0160">
      <w:start w:val="1"/>
      <w:numFmt w:val="lowerRoman"/>
      <w:lvlText w:val="%3."/>
      <w:lvlJc w:val="right"/>
      <w:pPr>
        <w:ind w:left="3260" w:hanging="180"/>
      </w:pPr>
    </w:lvl>
    <w:lvl w:ilvl="3" w:tplc="1FC40D32">
      <w:start w:val="1"/>
      <w:numFmt w:val="hebrew1"/>
      <w:lvlText w:val="%4."/>
      <w:lvlJc w:val="left"/>
      <w:pPr>
        <w:ind w:left="3980" w:hanging="360"/>
      </w:pPr>
      <w:rPr>
        <w:rFonts w:ascii="David" w:eastAsia="Times New Roman" w:hAnsi="David" w:cs="David" w:hint="default"/>
      </w:rPr>
    </w:lvl>
    <w:lvl w:ilvl="4" w:tplc="994EB918">
      <w:start w:val="1"/>
      <w:numFmt w:val="decimal"/>
      <w:lvlText w:val="%5-"/>
      <w:lvlJc w:val="left"/>
      <w:pPr>
        <w:ind w:left="4700" w:hanging="360"/>
      </w:pPr>
      <w:rPr>
        <w:rFonts w:hint="default"/>
      </w:rPr>
    </w:lvl>
    <w:lvl w:ilvl="5" w:tplc="6B980F02" w:tentative="1">
      <w:start w:val="1"/>
      <w:numFmt w:val="lowerRoman"/>
      <w:lvlText w:val="%6."/>
      <w:lvlJc w:val="right"/>
      <w:pPr>
        <w:ind w:left="5420" w:hanging="180"/>
      </w:pPr>
    </w:lvl>
    <w:lvl w:ilvl="6" w:tplc="187CD5A8" w:tentative="1">
      <w:start w:val="1"/>
      <w:numFmt w:val="decimal"/>
      <w:lvlText w:val="%7."/>
      <w:lvlJc w:val="left"/>
      <w:pPr>
        <w:ind w:left="6140" w:hanging="360"/>
      </w:pPr>
    </w:lvl>
    <w:lvl w:ilvl="7" w:tplc="2CF870C0" w:tentative="1">
      <w:start w:val="1"/>
      <w:numFmt w:val="lowerLetter"/>
      <w:lvlText w:val="%8."/>
      <w:lvlJc w:val="left"/>
      <w:pPr>
        <w:ind w:left="6860" w:hanging="360"/>
      </w:pPr>
    </w:lvl>
    <w:lvl w:ilvl="8" w:tplc="F074131C" w:tentative="1">
      <w:start w:val="1"/>
      <w:numFmt w:val="lowerRoman"/>
      <w:lvlText w:val="%9."/>
      <w:lvlJc w:val="right"/>
      <w:pPr>
        <w:ind w:left="7580" w:hanging="180"/>
      </w:pPr>
    </w:lvl>
  </w:abstractNum>
  <w:abstractNum w:abstractNumId="13" w15:restartNumberingAfterBreak="0">
    <w:nsid w:val="4D4F08A4"/>
    <w:multiLevelType w:val="multilevel"/>
    <w:tmpl w:val="4C2C983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14" w15:restartNumberingAfterBreak="0">
    <w:nsid w:val="4DC83265"/>
    <w:multiLevelType w:val="multilevel"/>
    <w:tmpl w:val="8DF21BB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138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5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5F37141B"/>
    <w:multiLevelType w:val="hybridMultilevel"/>
    <w:tmpl w:val="F8D6DCFA"/>
    <w:lvl w:ilvl="0" w:tplc="899EF13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93E8CA46">
      <w:start w:val="1"/>
      <w:numFmt w:val="lowerLetter"/>
      <w:lvlText w:val="%2."/>
      <w:lvlJc w:val="left"/>
      <w:pPr>
        <w:ind w:left="1440" w:hanging="360"/>
      </w:pPr>
    </w:lvl>
    <w:lvl w:ilvl="2" w:tplc="794A7446" w:tentative="1">
      <w:start w:val="1"/>
      <w:numFmt w:val="lowerRoman"/>
      <w:lvlText w:val="%3."/>
      <w:lvlJc w:val="right"/>
      <w:pPr>
        <w:ind w:left="2160" w:hanging="180"/>
      </w:pPr>
    </w:lvl>
    <w:lvl w:ilvl="3" w:tplc="40D0B5CE" w:tentative="1">
      <w:start w:val="1"/>
      <w:numFmt w:val="decimal"/>
      <w:lvlText w:val="%4."/>
      <w:lvlJc w:val="left"/>
      <w:pPr>
        <w:ind w:left="2880" w:hanging="360"/>
      </w:pPr>
    </w:lvl>
    <w:lvl w:ilvl="4" w:tplc="4AB09476" w:tentative="1">
      <w:start w:val="1"/>
      <w:numFmt w:val="lowerLetter"/>
      <w:lvlText w:val="%5."/>
      <w:lvlJc w:val="left"/>
      <w:pPr>
        <w:ind w:left="3600" w:hanging="360"/>
      </w:pPr>
    </w:lvl>
    <w:lvl w:ilvl="5" w:tplc="0E9272AA" w:tentative="1">
      <w:start w:val="1"/>
      <w:numFmt w:val="lowerRoman"/>
      <w:lvlText w:val="%6."/>
      <w:lvlJc w:val="right"/>
      <w:pPr>
        <w:ind w:left="4320" w:hanging="180"/>
      </w:pPr>
    </w:lvl>
    <w:lvl w:ilvl="6" w:tplc="5B6E0E32" w:tentative="1">
      <w:start w:val="1"/>
      <w:numFmt w:val="decimal"/>
      <w:lvlText w:val="%7."/>
      <w:lvlJc w:val="left"/>
      <w:pPr>
        <w:ind w:left="5040" w:hanging="360"/>
      </w:pPr>
    </w:lvl>
    <w:lvl w:ilvl="7" w:tplc="01CEB40A" w:tentative="1">
      <w:start w:val="1"/>
      <w:numFmt w:val="lowerLetter"/>
      <w:lvlText w:val="%8."/>
      <w:lvlJc w:val="left"/>
      <w:pPr>
        <w:ind w:left="5760" w:hanging="360"/>
      </w:pPr>
    </w:lvl>
    <w:lvl w:ilvl="8" w:tplc="5ECAC12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5871DD"/>
    <w:multiLevelType w:val="hybridMultilevel"/>
    <w:tmpl w:val="2DAC8266"/>
    <w:lvl w:ilvl="0" w:tplc="BAE0AD7C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/>
      </w:rPr>
    </w:lvl>
    <w:lvl w:ilvl="1" w:tplc="1FA8F91E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  <w:b w:val="0"/>
        <w:bCs w:val="0"/>
      </w:rPr>
    </w:lvl>
    <w:lvl w:ilvl="2" w:tplc="9C003A68">
      <w:start w:val="1"/>
      <w:numFmt w:val="decimal"/>
      <w:lvlText w:val="%3."/>
      <w:lvlJc w:val="right"/>
      <w:pPr>
        <w:ind w:left="1800" w:hanging="180"/>
      </w:pPr>
      <w:rPr>
        <w:rFonts w:ascii="Times New Roman" w:eastAsia="Times New Roman" w:hAnsi="Times New Roman" w:cs="David"/>
      </w:rPr>
    </w:lvl>
    <w:lvl w:ilvl="3" w:tplc="0FFA5E20">
      <w:start w:val="1"/>
      <w:numFmt w:val="decimal"/>
      <w:lvlText w:val="%4."/>
      <w:lvlJc w:val="left"/>
      <w:pPr>
        <w:ind w:left="2520" w:hanging="360"/>
      </w:pPr>
    </w:lvl>
    <w:lvl w:ilvl="4" w:tplc="74F2C472" w:tentative="1">
      <w:start w:val="1"/>
      <w:numFmt w:val="lowerLetter"/>
      <w:lvlText w:val="%5."/>
      <w:lvlJc w:val="left"/>
      <w:pPr>
        <w:ind w:left="3240" w:hanging="360"/>
      </w:pPr>
    </w:lvl>
    <w:lvl w:ilvl="5" w:tplc="FCFCEEB2" w:tentative="1">
      <w:start w:val="1"/>
      <w:numFmt w:val="lowerRoman"/>
      <w:lvlText w:val="%6."/>
      <w:lvlJc w:val="right"/>
      <w:pPr>
        <w:ind w:left="3960" w:hanging="180"/>
      </w:pPr>
    </w:lvl>
    <w:lvl w:ilvl="6" w:tplc="B036AA1C" w:tentative="1">
      <w:start w:val="1"/>
      <w:numFmt w:val="decimal"/>
      <w:lvlText w:val="%7."/>
      <w:lvlJc w:val="left"/>
      <w:pPr>
        <w:ind w:left="4680" w:hanging="360"/>
      </w:pPr>
    </w:lvl>
    <w:lvl w:ilvl="7" w:tplc="7F5EA7FC" w:tentative="1">
      <w:start w:val="1"/>
      <w:numFmt w:val="lowerLetter"/>
      <w:lvlText w:val="%8."/>
      <w:lvlJc w:val="left"/>
      <w:pPr>
        <w:ind w:left="5400" w:hanging="360"/>
      </w:pPr>
    </w:lvl>
    <w:lvl w:ilvl="8" w:tplc="EB4419E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827678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4BB76D9"/>
    <w:multiLevelType w:val="multilevel"/>
    <w:tmpl w:val="6150C660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  <w:b/>
        <w:u w:val="single"/>
      </w:rPr>
    </w:lvl>
    <w:lvl w:ilvl="1">
      <w:start w:val="2"/>
      <w:numFmt w:val="decimal"/>
      <w:lvlText w:val="%1.%2."/>
      <w:lvlJc w:val="left"/>
      <w:pPr>
        <w:ind w:left="1450" w:hanging="720"/>
      </w:pPr>
      <w:rPr>
        <w:rFonts w:hint="default"/>
        <w:b/>
        <w:u w:val="single"/>
      </w:rPr>
    </w:lvl>
    <w:lvl w:ilvl="2">
      <w:start w:val="2"/>
      <w:numFmt w:val="decimal"/>
      <w:lvlText w:val="%1.%2.%3."/>
      <w:lvlJc w:val="left"/>
      <w:pPr>
        <w:ind w:left="2180" w:hanging="720"/>
      </w:pPr>
      <w:rPr>
        <w:rFonts w:hint="default"/>
        <w:b/>
        <w:u w:val="single"/>
      </w:rPr>
    </w:lvl>
    <w:lvl w:ilvl="3">
      <w:start w:val="1"/>
      <w:numFmt w:val="decimal"/>
      <w:lvlText w:val="%1.%2.%3.%4."/>
      <w:lvlJc w:val="left"/>
      <w:pPr>
        <w:ind w:left="3270" w:hanging="1080"/>
      </w:pPr>
      <w:rPr>
        <w:rFonts w:hint="default"/>
        <w:b/>
        <w:u w:val="single"/>
      </w:rPr>
    </w:lvl>
    <w:lvl w:ilvl="4">
      <w:start w:val="1"/>
      <w:numFmt w:val="decimal"/>
      <w:lvlText w:val="%1.%2.%3.%4.%5."/>
      <w:lvlJc w:val="left"/>
      <w:pPr>
        <w:ind w:left="400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5090" w:hanging="1440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582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6910" w:hanging="1800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7640" w:hanging="1800"/>
      </w:pPr>
      <w:rPr>
        <w:rFonts w:hint="default"/>
        <w:b/>
        <w:u w:val="single"/>
      </w:rPr>
    </w:lvl>
  </w:abstractNum>
  <w:abstractNum w:abstractNumId="20" w15:restartNumberingAfterBreak="0">
    <w:nsid w:val="76F60333"/>
    <w:multiLevelType w:val="multilevel"/>
    <w:tmpl w:val="B582C7D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1" w15:restartNumberingAfterBreak="0">
    <w:nsid w:val="793E20CB"/>
    <w:multiLevelType w:val="hybridMultilevel"/>
    <w:tmpl w:val="A2B2FC9A"/>
    <w:lvl w:ilvl="0" w:tplc="E8A0C39C">
      <w:start w:val="1"/>
      <w:numFmt w:val="decimal"/>
      <w:lvlText w:val="%1."/>
      <w:lvlJc w:val="left"/>
      <w:pPr>
        <w:ind w:left="720" w:hanging="360"/>
      </w:pPr>
    </w:lvl>
    <w:lvl w:ilvl="1" w:tplc="B9D83E68">
      <w:start w:val="1"/>
      <w:numFmt w:val="lowerLetter"/>
      <w:lvlText w:val="%2."/>
      <w:lvlJc w:val="left"/>
      <w:pPr>
        <w:ind w:left="1440" w:hanging="360"/>
      </w:pPr>
    </w:lvl>
    <w:lvl w:ilvl="2" w:tplc="AF54B5FA" w:tentative="1">
      <w:start w:val="1"/>
      <w:numFmt w:val="lowerRoman"/>
      <w:lvlText w:val="%3."/>
      <w:lvlJc w:val="right"/>
      <w:pPr>
        <w:ind w:left="2160" w:hanging="180"/>
      </w:pPr>
    </w:lvl>
    <w:lvl w:ilvl="3" w:tplc="BDB6883C" w:tentative="1">
      <w:start w:val="1"/>
      <w:numFmt w:val="decimal"/>
      <w:lvlText w:val="%4."/>
      <w:lvlJc w:val="left"/>
      <w:pPr>
        <w:ind w:left="2880" w:hanging="360"/>
      </w:pPr>
    </w:lvl>
    <w:lvl w:ilvl="4" w:tplc="C5BAE2AC" w:tentative="1">
      <w:start w:val="1"/>
      <w:numFmt w:val="lowerLetter"/>
      <w:lvlText w:val="%5."/>
      <w:lvlJc w:val="left"/>
      <w:pPr>
        <w:ind w:left="3600" w:hanging="360"/>
      </w:pPr>
    </w:lvl>
    <w:lvl w:ilvl="5" w:tplc="9F74A918" w:tentative="1">
      <w:start w:val="1"/>
      <w:numFmt w:val="lowerRoman"/>
      <w:lvlText w:val="%6."/>
      <w:lvlJc w:val="right"/>
      <w:pPr>
        <w:ind w:left="4320" w:hanging="180"/>
      </w:pPr>
    </w:lvl>
    <w:lvl w:ilvl="6" w:tplc="9F342FB0" w:tentative="1">
      <w:start w:val="1"/>
      <w:numFmt w:val="decimal"/>
      <w:lvlText w:val="%7."/>
      <w:lvlJc w:val="left"/>
      <w:pPr>
        <w:ind w:left="5040" w:hanging="360"/>
      </w:pPr>
    </w:lvl>
    <w:lvl w:ilvl="7" w:tplc="E34EA6D2" w:tentative="1">
      <w:start w:val="1"/>
      <w:numFmt w:val="lowerLetter"/>
      <w:lvlText w:val="%8."/>
      <w:lvlJc w:val="left"/>
      <w:pPr>
        <w:ind w:left="5760" w:hanging="360"/>
      </w:pPr>
    </w:lvl>
    <w:lvl w:ilvl="8" w:tplc="7834D6A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8"/>
  </w:num>
  <w:num w:numId="4">
    <w:abstractNumId w:val="3"/>
  </w:num>
  <w:num w:numId="5">
    <w:abstractNumId w:val="16"/>
  </w:num>
  <w:num w:numId="6">
    <w:abstractNumId w:val="20"/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8">
    <w:abstractNumId w:val="6"/>
  </w:num>
  <w:num w:numId="9">
    <w:abstractNumId w:val="17"/>
  </w:num>
  <w:num w:numId="10">
    <w:abstractNumId w:val="12"/>
  </w:num>
  <w:num w:numId="11">
    <w:abstractNumId w:val="13"/>
  </w:num>
  <w:num w:numId="12">
    <w:abstractNumId w:val="19"/>
  </w:num>
  <w:num w:numId="13">
    <w:abstractNumId w:val="2"/>
  </w:num>
  <w:num w:numId="14">
    <w:abstractNumId w:val="7"/>
  </w:num>
  <w:num w:numId="15">
    <w:abstractNumId w:val="10"/>
  </w:num>
  <w:num w:numId="16">
    <w:abstractNumId w:val="14"/>
  </w:num>
  <w:num w:numId="17">
    <w:abstractNumId w:val="5"/>
  </w:num>
  <w:num w:numId="18">
    <w:abstractNumId w:val="0"/>
  </w:num>
  <w:num w:numId="19">
    <w:abstractNumId w:val="4"/>
  </w:num>
  <w:num w:numId="20">
    <w:abstractNumId w:val="9"/>
  </w:num>
  <w:num w:numId="21">
    <w:abstractNumId w:val="18"/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ar-SA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09A"/>
    <w:rsid w:val="00001A03"/>
    <w:rsid w:val="00006253"/>
    <w:rsid w:val="000103DE"/>
    <w:rsid w:val="00015D68"/>
    <w:rsid w:val="00056D8E"/>
    <w:rsid w:val="00071563"/>
    <w:rsid w:val="00073019"/>
    <w:rsid w:val="00086A66"/>
    <w:rsid w:val="00087395"/>
    <w:rsid w:val="0009620D"/>
    <w:rsid w:val="000A442E"/>
    <w:rsid w:val="000C33D1"/>
    <w:rsid w:val="000D6544"/>
    <w:rsid w:val="000D7D94"/>
    <w:rsid w:val="0010060A"/>
    <w:rsid w:val="00114705"/>
    <w:rsid w:val="001173B1"/>
    <w:rsid w:val="001178FB"/>
    <w:rsid w:val="00120FD7"/>
    <w:rsid w:val="00135C8D"/>
    <w:rsid w:val="00136C7F"/>
    <w:rsid w:val="001378F6"/>
    <w:rsid w:val="001708CC"/>
    <w:rsid w:val="00190EAF"/>
    <w:rsid w:val="001A2CDC"/>
    <w:rsid w:val="001B47AF"/>
    <w:rsid w:val="001B51A6"/>
    <w:rsid w:val="001C55A3"/>
    <w:rsid w:val="001D1E04"/>
    <w:rsid w:val="001D6A48"/>
    <w:rsid w:val="001E163E"/>
    <w:rsid w:val="001E2AD1"/>
    <w:rsid w:val="001E311E"/>
    <w:rsid w:val="001E67DD"/>
    <w:rsid w:val="001E722F"/>
    <w:rsid w:val="001F1620"/>
    <w:rsid w:val="001F440C"/>
    <w:rsid w:val="001F5F86"/>
    <w:rsid w:val="00212605"/>
    <w:rsid w:val="00227264"/>
    <w:rsid w:val="002339CD"/>
    <w:rsid w:val="00245779"/>
    <w:rsid w:val="00271F8A"/>
    <w:rsid w:val="0028109A"/>
    <w:rsid w:val="00283A9C"/>
    <w:rsid w:val="00293DED"/>
    <w:rsid w:val="002A19D6"/>
    <w:rsid w:val="002E575F"/>
    <w:rsid w:val="00311AD4"/>
    <w:rsid w:val="00313009"/>
    <w:rsid w:val="00342770"/>
    <w:rsid w:val="003463AA"/>
    <w:rsid w:val="00351204"/>
    <w:rsid w:val="003522A5"/>
    <w:rsid w:val="003834A2"/>
    <w:rsid w:val="00387027"/>
    <w:rsid w:val="003914A5"/>
    <w:rsid w:val="00392C8A"/>
    <w:rsid w:val="003A5361"/>
    <w:rsid w:val="003B142F"/>
    <w:rsid w:val="003C0104"/>
    <w:rsid w:val="003D0589"/>
    <w:rsid w:val="00407704"/>
    <w:rsid w:val="004214AB"/>
    <w:rsid w:val="00422EB7"/>
    <w:rsid w:val="00423062"/>
    <w:rsid w:val="00436F4B"/>
    <w:rsid w:val="0044369F"/>
    <w:rsid w:val="00446197"/>
    <w:rsid w:val="00451747"/>
    <w:rsid w:val="00453E60"/>
    <w:rsid w:val="00460A73"/>
    <w:rsid w:val="00461B68"/>
    <w:rsid w:val="00475164"/>
    <w:rsid w:val="004774A4"/>
    <w:rsid w:val="00497C32"/>
    <w:rsid w:val="004A60E9"/>
    <w:rsid w:val="004B707A"/>
    <w:rsid w:val="004D1B73"/>
    <w:rsid w:val="00504201"/>
    <w:rsid w:val="0050551B"/>
    <w:rsid w:val="00516DB4"/>
    <w:rsid w:val="00525BFC"/>
    <w:rsid w:val="005323C8"/>
    <w:rsid w:val="00553790"/>
    <w:rsid w:val="00574BE6"/>
    <w:rsid w:val="00587A15"/>
    <w:rsid w:val="00591E9D"/>
    <w:rsid w:val="005B29D1"/>
    <w:rsid w:val="005B7E44"/>
    <w:rsid w:val="005C39BB"/>
    <w:rsid w:val="005C4672"/>
    <w:rsid w:val="005C7A5A"/>
    <w:rsid w:val="005D52F1"/>
    <w:rsid w:val="005E160F"/>
    <w:rsid w:val="005F3E16"/>
    <w:rsid w:val="005F550D"/>
    <w:rsid w:val="005F7D21"/>
    <w:rsid w:val="00617618"/>
    <w:rsid w:val="006213EA"/>
    <w:rsid w:val="00663C6A"/>
    <w:rsid w:val="00671AAF"/>
    <w:rsid w:val="00680ABF"/>
    <w:rsid w:val="00683647"/>
    <w:rsid w:val="00693094"/>
    <w:rsid w:val="006970DC"/>
    <w:rsid w:val="006D1106"/>
    <w:rsid w:val="006D1B30"/>
    <w:rsid w:val="007036E0"/>
    <w:rsid w:val="00713F57"/>
    <w:rsid w:val="0072338E"/>
    <w:rsid w:val="0072788A"/>
    <w:rsid w:val="00733070"/>
    <w:rsid w:val="00736912"/>
    <w:rsid w:val="007372E7"/>
    <w:rsid w:val="00753E93"/>
    <w:rsid w:val="0077176E"/>
    <w:rsid w:val="007941F0"/>
    <w:rsid w:val="007946B3"/>
    <w:rsid w:val="007A49A3"/>
    <w:rsid w:val="007B543B"/>
    <w:rsid w:val="007C297E"/>
    <w:rsid w:val="007C391A"/>
    <w:rsid w:val="007C456E"/>
    <w:rsid w:val="007D0CE0"/>
    <w:rsid w:val="007D4A4E"/>
    <w:rsid w:val="007F049F"/>
    <w:rsid w:val="007F14BB"/>
    <w:rsid w:val="007F3540"/>
    <w:rsid w:val="007F384E"/>
    <w:rsid w:val="008279E8"/>
    <w:rsid w:val="008306DF"/>
    <w:rsid w:val="00831604"/>
    <w:rsid w:val="008458FD"/>
    <w:rsid w:val="008466DD"/>
    <w:rsid w:val="00846A92"/>
    <w:rsid w:val="0085017D"/>
    <w:rsid w:val="00855E84"/>
    <w:rsid w:val="008646DA"/>
    <w:rsid w:val="00867A5B"/>
    <w:rsid w:val="008748F2"/>
    <w:rsid w:val="008841F5"/>
    <w:rsid w:val="00886EB2"/>
    <w:rsid w:val="008A2D3C"/>
    <w:rsid w:val="008C13C2"/>
    <w:rsid w:val="008C41C3"/>
    <w:rsid w:val="008D25FB"/>
    <w:rsid w:val="008D5AAD"/>
    <w:rsid w:val="008D7EA3"/>
    <w:rsid w:val="008E0ADE"/>
    <w:rsid w:val="008F4EA0"/>
    <w:rsid w:val="00914C99"/>
    <w:rsid w:val="00920021"/>
    <w:rsid w:val="00922605"/>
    <w:rsid w:val="00935596"/>
    <w:rsid w:val="00966AFF"/>
    <w:rsid w:val="009704E6"/>
    <w:rsid w:val="00973D3D"/>
    <w:rsid w:val="00974911"/>
    <w:rsid w:val="0098693D"/>
    <w:rsid w:val="00994F98"/>
    <w:rsid w:val="009A16ED"/>
    <w:rsid w:val="009A56C7"/>
    <w:rsid w:val="009A67C9"/>
    <w:rsid w:val="009B4BE2"/>
    <w:rsid w:val="009B5055"/>
    <w:rsid w:val="009B7ADC"/>
    <w:rsid w:val="009D1194"/>
    <w:rsid w:val="009E49DA"/>
    <w:rsid w:val="009E628D"/>
    <w:rsid w:val="009F4BCC"/>
    <w:rsid w:val="00A0215A"/>
    <w:rsid w:val="00A06ED8"/>
    <w:rsid w:val="00A15665"/>
    <w:rsid w:val="00A3192A"/>
    <w:rsid w:val="00A43DB4"/>
    <w:rsid w:val="00A450EF"/>
    <w:rsid w:val="00A71F5D"/>
    <w:rsid w:val="00A73016"/>
    <w:rsid w:val="00A7687E"/>
    <w:rsid w:val="00A77E6F"/>
    <w:rsid w:val="00A82411"/>
    <w:rsid w:val="00A85BAC"/>
    <w:rsid w:val="00A9104C"/>
    <w:rsid w:val="00AB436F"/>
    <w:rsid w:val="00AC1687"/>
    <w:rsid w:val="00AF5EF4"/>
    <w:rsid w:val="00B01523"/>
    <w:rsid w:val="00B02DBD"/>
    <w:rsid w:val="00B2431D"/>
    <w:rsid w:val="00B34A4B"/>
    <w:rsid w:val="00B44659"/>
    <w:rsid w:val="00B46C37"/>
    <w:rsid w:val="00B6100D"/>
    <w:rsid w:val="00B85ADE"/>
    <w:rsid w:val="00B9067E"/>
    <w:rsid w:val="00B95BC1"/>
    <w:rsid w:val="00BA1FC0"/>
    <w:rsid w:val="00BD1AA3"/>
    <w:rsid w:val="00BE44B7"/>
    <w:rsid w:val="00BE7A91"/>
    <w:rsid w:val="00BF64FC"/>
    <w:rsid w:val="00C05393"/>
    <w:rsid w:val="00C12D61"/>
    <w:rsid w:val="00C14E8D"/>
    <w:rsid w:val="00C2076A"/>
    <w:rsid w:val="00C56AA3"/>
    <w:rsid w:val="00C60FD4"/>
    <w:rsid w:val="00C614A6"/>
    <w:rsid w:val="00C629C5"/>
    <w:rsid w:val="00C6342E"/>
    <w:rsid w:val="00C637B0"/>
    <w:rsid w:val="00C72907"/>
    <w:rsid w:val="00C73746"/>
    <w:rsid w:val="00C75902"/>
    <w:rsid w:val="00C8564A"/>
    <w:rsid w:val="00C9726A"/>
    <w:rsid w:val="00CA0F76"/>
    <w:rsid w:val="00CC2BCE"/>
    <w:rsid w:val="00CD1433"/>
    <w:rsid w:val="00D03DE3"/>
    <w:rsid w:val="00D15EF7"/>
    <w:rsid w:val="00D20977"/>
    <w:rsid w:val="00D240EE"/>
    <w:rsid w:val="00D2524C"/>
    <w:rsid w:val="00D26661"/>
    <w:rsid w:val="00D31F72"/>
    <w:rsid w:val="00D418EB"/>
    <w:rsid w:val="00D65970"/>
    <w:rsid w:val="00D77EEF"/>
    <w:rsid w:val="00D83DD8"/>
    <w:rsid w:val="00D86DC5"/>
    <w:rsid w:val="00DA7D70"/>
    <w:rsid w:val="00DB089C"/>
    <w:rsid w:val="00DB2D8E"/>
    <w:rsid w:val="00DD2048"/>
    <w:rsid w:val="00DD35E3"/>
    <w:rsid w:val="00DF055C"/>
    <w:rsid w:val="00DF514A"/>
    <w:rsid w:val="00E0386B"/>
    <w:rsid w:val="00E17746"/>
    <w:rsid w:val="00E279B2"/>
    <w:rsid w:val="00E4399C"/>
    <w:rsid w:val="00E96922"/>
    <w:rsid w:val="00E97493"/>
    <w:rsid w:val="00EA4EB5"/>
    <w:rsid w:val="00EE12F3"/>
    <w:rsid w:val="00EF4733"/>
    <w:rsid w:val="00F12A1D"/>
    <w:rsid w:val="00F26B4C"/>
    <w:rsid w:val="00F31E33"/>
    <w:rsid w:val="00F32576"/>
    <w:rsid w:val="00F416E3"/>
    <w:rsid w:val="00F41889"/>
    <w:rsid w:val="00F43598"/>
    <w:rsid w:val="00F54FC1"/>
    <w:rsid w:val="00F67259"/>
    <w:rsid w:val="00F706C2"/>
    <w:rsid w:val="00F71528"/>
    <w:rsid w:val="00F85643"/>
    <w:rsid w:val="00F90975"/>
    <w:rsid w:val="00F9679F"/>
    <w:rsid w:val="00FA6DC1"/>
    <w:rsid w:val="00FB1C50"/>
    <w:rsid w:val="00FC4FD3"/>
    <w:rsid w:val="00FC6554"/>
    <w:rsid w:val="00FC7D77"/>
    <w:rsid w:val="00FD044F"/>
    <w:rsid w:val="00FD0CD7"/>
    <w:rsid w:val="00FD7B09"/>
    <w:rsid w:val="00FF28CC"/>
    <w:rsid w:val="00FF6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CB25E1"/>
  <w15:docId w15:val="{09EAAAAA-A822-4254-AAD5-47258E276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E160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rsid w:val="005E160F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uiPriority w:val="99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</w:rPr>
  </w:style>
  <w:style w:type="paragraph" w:styleId="a5">
    <w:name w:val="footer"/>
    <w:basedOn w:val="a"/>
    <w:link w:val="a6"/>
    <w:uiPriority w:val="99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</w:rPr>
  </w:style>
  <w:style w:type="character" w:styleId="a7">
    <w:name w:val="page number"/>
    <w:basedOn w:val="a0"/>
  </w:style>
  <w:style w:type="character" w:styleId="Hyperlink">
    <w:name w:val="Hyperlink"/>
    <w:rsid w:val="007D4A4E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4214A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4214A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"/>
    <w:basedOn w:val="a"/>
    <w:link w:val="ab"/>
    <w:uiPriority w:val="34"/>
    <w:qFormat/>
    <w:rsid w:val="001378F6"/>
    <w:pPr>
      <w:spacing w:before="120" w:after="120" w:line="360" w:lineRule="auto"/>
      <w:ind w:left="720"/>
      <w:contextualSpacing/>
      <w:jc w:val="both"/>
    </w:pPr>
    <w:rPr>
      <w:rFonts w:eastAsia="Calibri"/>
      <w:sz w:val="24"/>
      <w:szCs w:val="24"/>
      <w:lang w:eastAsia="en-US"/>
    </w:rPr>
  </w:style>
  <w:style w:type="numbering" w:customStyle="1" w:styleId="-">
    <w:name w:val="משרד האוצר - מדורג קצר"/>
    <w:uiPriority w:val="99"/>
    <w:rsid w:val="001378F6"/>
    <w:pPr>
      <w:numPr>
        <w:numId w:val="4"/>
      </w:numPr>
    </w:pPr>
  </w:style>
  <w:style w:type="paragraph" w:styleId="ac">
    <w:name w:val="Plain Text"/>
    <w:basedOn w:val="a"/>
    <w:link w:val="ad"/>
    <w:uiPriority w:val="99"/>
    <w:rsid w:val="001B47AF"/>
    <w:pPr>
      <w:spacing w:line="360" w:lineRule="auto"/>
      <w:jc w:val="both"/>
    </w:pPr>
    <w:rPr>
      <w:rFonts w:ascii="Courier New" w:hAnsi="Courier New" w:cs="Courier New"/>
      <w:sz w:val="20"/>
      <w:szCs w:val="20"/>
      <w:lang w:val="x-none"/>
    </w:rPr>
  </w:style>
  <w:style w:type="character" w:customStyle="1" w:styleId="ad">
    <w:name w:val="טקסט רגיל תו"/>
    <w:link w:val="ac"/>
    <w:uiPriority w:val="99"/>
    <w:rsid w:val="001B47AF"/>
    <w:rPr>
      <w:rFonts w:ascii="Courier New" w:hAnsi="Courier New" w:cs="Courier New"/>
      <w:lang w:val="x-none" w:eastAsia="he-IL"/>
    </w:rPr>
  </w:style>
  <w:style w:type="character" w:customStyle="1" w:styleId="a6">
    <w:name w:val="כותרת תחתונה תו"/>
    <w:link w:val="a5"/>
    <w:uiPriority w:val="99"/>
    <w:rsid w:val="00F85643"/>
    <w:rPr>
      <w:rFonts w:cs="Narkisim"/>
      <w:b/>
      <w:bCs/>
      <w:szCs w:val="26"/>
      <w:lang w:eastAsia="he-IL"/>
    </w:rPr>
  </w:style>
  <w:style w:type="paragraph" w:customStyle="1" w:styleId="Heading11">
    <w:name w:val="Heading 11"/>
    <w:basedOn w:val="a"/>
    <w:next w:val="a"/>
    <w:uiPriority w:val="99"/>
    <w:rsid w:val="00FF28CC"/>
    <w:pPr>
      <w:keepNext/>
      <w:spacing w:line="360" w:lineRule="auto"/>
      <w:outlineLvl w:val="0"/>
    </w:pPr>
    <w:rPr>
      <w:rFonts w:cs="FrankRuehl"/>
      <w:b/>
      <w:bCs/>
      <w:u w:val="single"/>
    </w:rPr>
  </w:style>
  <w:style w:type="character" w:customStyle="1" w:styleId="ab">
    <w:name w:val="פיסקת רשימה תו"/>
    <w:aliases w:val="LP1 תו,פיסקת bullets תו,פיסקת רשימה11 תו"/>
    <w:link w:val="aa"/>
    <w:uiPriority w:val="34"/>
    <w:locked/>
    <w:rsid w:val="00FF28CC"/>
    <w:rPr>
      <w:rFonts w:eastAsia="Calibri" w:cs="David"/>
      <w:sz w:val="24"/>
      <w:szCs w:val="24"/>
    </w:rPr>
  </w:style>
  <w:style w:type="character" w:styleId="ae">
    <w:name w:val="annotation reference"/>
    <w:uiPriority w:val="99"/>
    <w:unhideWhenUsed/>
    <w:rsid w:val="00F9679F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F9679F"/>
    <w:pPr>
      <w:widowControl w:val="0"/>
    </w:pPr>
    <w:rPr>
      <w:sz w:val="20"/>
      <w:szCs w:val="20"/>
      <w:lang w:eastAsia="en-US"/>
    </w:rPr>
  </w:style>
  <w:style w:type="character" w:customStyle="1" w:styleId="af0">
    <w:name w:val="טקסט הערה תו"/>
    <w:link w:val="af"/>
    <w:uiPriority w:val="99"/>
    <w:rsid w:val="00F9679F"/>
    <w:rPr>
      <w:rFonts w:cs="David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FB1C50"/>
    <w:pPr>
      <w:widowControl/>
    </w:pPr>
    <w:rPr>
      <w:b/>
      <w:bCs/>
      <w:lang w:eastAsia="he-IL"/>
    </w:rPr>
  </w:style>
  <w:style w:type="character" w:customStyle="1" w:styleId="af2">
    <w:name w:val="נושא הערה תו"/>
    <w:basedOn w:val="af0"/>
    <w:link w:val="af1"/>
    <w:uiPriority w:val="99"/>
    <w:semiHidden/>
    <w:rsid w:val="00FB1C50"/>
    <w:rPr>
      <w:rFonts w:cs="David"/>
      <w:b/>
      <w:bCs/>
      <w:lang w:eastAsia="he-IL"/>
    </w:rPr>
  </w:style>
  <w:style w:type="paragraph" w:styleId="af3">
    <w:name w:val="Revision"/>
    <w:hidden/>
    <w:uiPriority w:val="99"/>
    <w:semiHidden/>
    <w:rsid w:val="00FB1C50"/>
    <w:rPr>
      <w:rFonts w:cs="David"/>
      <w:sz w:val="26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rsid w:val="005E160F"/>
    <w:rPr>
      <w:rFonts w:eastAsiaTheme="minorHAnsi" w:cs="David"/>
      <w:b/>
      <w:bCs/>
      <w:caps/>
      <w:spacing w:val="10"/>
      <w:sz w:val="24"/>
      <w:szCs w:val="24"/>
    </w:rPr>
  </w:style>
  <w:style w:type="paragraph" w:customStyle="1" w:styleId="1-">
    <w:name w:val="1 - כותרת"/>
    <w:basedOn w:val="2"/>
    <w:qFormat/>
    <w:rsid w:val="005E160F"/>
    <w:pPr>
      <w:numPr>
        <w:numId w:val="20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5E160F"/>
    <w:pPr>
      <w:numPr>
        <w:ilvl w:val="1"/>
        <w:numId w:val="20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/>
      <w:b/>
      <w:bCs/>
      <w:noProof/>
      <w:sz w:val="28"/>
      <w:szCs w:val="28"/>
    </w:rPr>
  </w:style>
  <w:style w:type="paragraph" w:customStyle="1" w:styleId="1110">
    <w:name w:val="1.1.1 כותרת"/>
    <w:basedOn w:val="a"/>
    <w:qFormat/>
    <w:rsid w:val="005E160F"/>
    <w:pPr>
      <w:numPr>
        <w:ilvl w:val="2"/>
        <w:numId w:val="20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/>
      <w:b/>
      <w:bCs/>
      <w:sz w:val="24"/>
      <w:szCs w:val="24"/>
      <w:lang w:eastAsia="en-US"/>
    </w:rPr>
  </w:style>
  <w:style w:type="paragraph" w:customStyle="1" w:styleId="11110">
    <w:name w:val="1.1.1.1 רגיל"/>
    <w:basedOn w:val="a"/>
    <w:link w:val="11112"/>
    <w:qFormat/>
    <w:rsid w:val="005E160F"/>
    <w:pPr>
      <w:numPr>
        <w:ilvl w:val="3"/>
        <w:numId w:val="20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/>
      <w:noProof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5E160F"/>
    <w:pPr>
      <w:numPr>
        <w:ilvl w:val="4"/>
        <w:numId w:val="20"/>
      </w:numPr>
      <w:tabs>
        <w:tab w:val="left" w:pos="1617"/>
      </w:tabs>
      <w:snapToGrid w:val="0"/>
      <w:spacing w:before="240" w:after="240" w:line="360" w:lineRule="auto"/>
      <w:jc w:val="both"/>
    </w:pPr>
    <w:rPr>
      <w:noProof/>
      <w:sz w:val="24"/>
      <w:szCs w:val="24"/>
    </w:rPr>
  </w:style>
  <w:style w:type="paragraph" w:customStyle="1" w:styleId="110">
    <w:name w:val="1.1 רגיל"/>
    <w:basedOn w:val="11"/>
    <w:link w:val="112"/>
    <w:qFormat/>
    <w:rsid w:val="005E160F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5E160F"/>
    <w:rPr>
      <w:rFonts w:ascii="David" w:hAnsi="David" w:cs="David"/>
      <w:b/>
      <w:kern w:val="28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5E160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85017D"/>
    <w:rPr>
      <w:rFonts w:cs="Narkisim"/>
      <w:b/>
      <w:bCs/>
      <w:szCs w:val="26"/>
      <w:lang w:eastAsia="he-IL"/>
    </w:rPr>
  </w:style>
  <w:style w:type="paragraph" w:customStyle="1" w:styleId="1">
    <w:name w:val="רגיל 1"/>
    <w:basedOn w:val="a"/>
    <w:link w:val="10"/>
    <w:qFormat/>
    <w:rsid w:val="0085017D"/>
    <w:pPr>
      <w:spacing w:line="360" w:lineRule="auto"/>
      <w:ind w:left="58"/>
      <w:jc w:val="both"/>
    </w:pPr>
    <w:rPr>
      <w:rFonts w:ascii="David" w:hAnsi="David"/>
      <w:b/>
      <w:kern w:val="28"/>
      <w:sz w:val="24"/>
      <w:szCs w:val="24"/>
      <w:lang w:eastAsia="en-US"/>
    </w:rPr>
  </w:style>
  <w:style w:type="character" w:customStyle="1" w:styleId="10">
    <w:name w:val="רגיל 1 תו"/>
    <w:basedOn w:val="a0"/>
    <w:link w:val="1"/>
    <w:rsid w:val="0085017D"/>
    <w:rPr>
      <w:rFonts w:ascii="David" w:hAnsi="David" w:cs="David"/>
      <w:b/>
      <w:kern w:val="28"/>
      <w:sz w:val="24"/>
      <w:szCs w:val="24"/>
    </w:rPr>
  </w:style>
  <w:style w:type="paragraph" w:customStyle="1" w:styleId="4-">
    <w:name w:val="#4 - סעיף"/>
    <w:basedOn w:val="a"/>
    <w:link w:val="4-Char"/>
    <w:qFormat/>
    <w:rsid w:val="00422EB7"/>
    <w:pPr>
      <w:tabs>
        <w:tab w:val="left" w:pos="1617"/>
      </w:tabs>
      <w:snapToGrid w:val="0"/>
      <w:spacing w:before="240" w:after="240" w:line="360" w:lineRule="auto"/>
      <w:ind w:left="1617" w:hanging="537"/>
      <w:jc w:val="both"/>
      <w:outlineLvl w:val="1"/>
    </w:pPr>
    <w:rPr>
      <w:noProof/>
      <w:sz w:val="24"/>
      <w:szCs w:val="24"/>
    </w:rPr>
  </w:style>
  <w:style w:type="character" w:customStyle="1" w:styleId="4-Char">
    <w:name w:val="#4 - סעיף Char"/>
    <w:link w:val="4-"/>
    <w:rsid w:val="00422EB7"/>
    <w:rPr>
      <w:rFonts w:cs="David"/>
      <w:noProof/>
      <w:sz w:val="24"/>
      <w:szCs w:val="24"/>
      <w:lang w:eastAsia="he-IL"/>
    </w:rPr>
  </w:style>
  <w:style w:type="paragraph" w:customStyle="1" w:styleId="1111">
    <w:name w:val="1.1.1.1 כותרת"/>
    <w:basedOn w:val="11110"/>
    <w:link w:val="11113"/>
    <w:qFormat/>
    <w:rsid w:val="00422EB7"/>
    <w:pPr>
      <w:numPr>
        <w:numId w:val="24"/>
      </w:numPr>
    </w:pPr>
    <w:rPr>
      <w:b/>
      <w:bCs/>
    </w:rPr>
  </w:style>
  <w:style w:type="character" w:customStyle="1" w:styleId="111110">
    <w:name w:val="1.1.1.1.1 רגיל תו"/>
    <w:basedOn w:val="a0"/>
    <w:link w:val="11111"/>
    <w:rsid w:val="00422EB7"/>
    <w:rPr>
      <w:rFonts w:cs="David"/>
      <w:noProof/>
      <w:sz w:val="24"/>
      <w:szCs w:val="24"/>
      <w:lang w:eastAsia="he-IL"/>
    </w:rPr>
  </w:style>
  <w:style w:type="character" w:customStyle="1" w:styleId="11113">
    <w:name w:val="1.1.1.1 כותרת תו"/>
    <w:basedOn w:val="a0"/>
    <w:link w:val="1111"/>
    <w:rsid w:val="00422EB7"/>
    <w:rPr>
      <w:rFonts w:ascii="David" w:hAnsi="David" w:cs="David"/>
      <w:b/>
      <w:bCs/>
      <w:noProof/>
      <w:sz w:val="24"/>
      <w:szCs w:val="24"/>
      <w:lang w:eastAsia="he-IL"/>
    </w:rPr>
  </w:style>
  <w:style w:type="character" w:customStyle="1" w:styleId="11112">
    <w:name w:val="1.1.1.1 רגיל תו"/>
    <w:basedOn w:val="4-Char"/>
    <w:link w:val="11110"/>
    <w:rsid w:val="00422EB7"/>
    <w:rPr>
      <w:rFonts w:ascii="David" w:hAnsi="David" w:cs="David"/>
      <w:noProof/>
      <w:sz w:val="24"/>
      <w:szCs w:val="24"/>
      <w:lang w:eastAsia="he-IL"/>
    </w:rPr>
  </w:style>
  <w:style w:type="paragraph" w:customStyle="1" w:styleId="111">
    <w:name w:val="1.1.1 רגיל"/>
    <w:basedOn w:val="1110"/>
    <w:link w:val="1112"/>
    <w:qFormat/>
    <w:rsid w:val="00422EB7"/>
    <w:pPr>
      <w:numPr>
        <w:numId w:val="24"/>
      </w:numPr>
    </w:pPr>
    <w:rPr>
      <w:b w:val="0"/>
      <w:bCs w:val="0"/>
    </w:rPr>
  </w:style>
  <w:style w:type="character" w:customStyle="1" w:styleId="1112">
    <w:name w:val="1.1.1 רגיל תו"/>
    <w:basedOn w:val="a0"/>
    <w:link w:val="111"/>
    <w:rsid w:val="00422EB7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2960</Characters>
  <Application>Microsoft Office Word</Application>
  <DocSecurity>4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י"ג בשבט התשס"ז</vt:lpstr>
      <vt:lpstr>י"ג בשבט התשס"ז</vt:lpstr>
    </vt:vector>
  </TitlesOfParts>
  <Company>Ministry Of Finance</Company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י"ג בשבט התשס"ז</dc:title>
  <dc:creator>משרד האוצר</dc:creator>
  <cp:lastModifiedBy>ענת בורשן</cp:lastModifiedBy>
  <cp:revision>2</cp:revision>
  <cp:lastPrinted>2023-01-11T09:45:00Z</cp:lastPrinted>
  <dcterms:created xsi:type="dcterms:W3CDTF">2023-05-28T04:43:00Z</dcterms:created>
  <dcterms:modified xsi:type="dcterms:W3CDTF">2023-05-28T04:43:00Z</dcterms:modified>
</cp:coreProperties>
</file>